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B4E3" w14:textId="10257275" w:rsidR="00EF6FF3" w:rsidRPr="004851B2" w:rsidRDefault="000364EB">
      <w:pPr>
        <w:rPr>
          <w:b/>
          <w:bCs/>
          <w:lang w:val="es-US"/>
        </w:rPr>
      </w:pPr>
      <w:r w:rsidRPr="004851B2">
        <w:rPr>
          <w:b/>
          <w:bCs/>
          <w:lang w:val="es-US"/>
        </w:rPr>
        <w:t>Acceso</w:t>
      </w:r>
      <w:r w:rsidR="00DF0492" w:rsidRPr="004851B2">
        <w:rPr>
          <w:b/>
          <w:bCs/>
          <w:lang w:val="es-US"/>
        </w:rPr>
        <w:t xml:space="preserve"> (acceso.ku.edu)</w:t>
      </w:r>
    </w:p>
    <w:p w14:paraId="597E8F09" w14:textId="10F39858" w:rsidR="00DF0492" w:rsidRPr="004851B2" w:rsidRDefault="00DF0492">
      <w:pPr>
        <w:rPr>
          <w:lang w:val="es-US"/>
        </w:rPr>
      </w:pPr>
      <w:r w:rsidRPr="004851B2">
        <w:rPr>
          <w:lang w:val="es-US"/>
        </w:rPr>
        <w:t>Unidad 8, Sucesos</w:t>
      </w:r>
    </w:p>
    <w:p w14:paraId="6C281FF0" w14:textId="00363609" w:rsidR="00DF0492" w:rsidRPr="004851B2" w:rsidRDefault="00DF0492">
      <w:pPr>
        <w:rPr>
          <w:lang w:val="es-US"/>
        </w:rPr>
      </w:pPr>
      <w:r w:rsidRPr="004851B2">
        <w:rPr>
          <w:lang w:val="es-US"/>
        </w:rPr>
        <w:t>Presidentes e introducción a dictadores de siglo XX</w:t>
      </w:r>
    </w:p>
    <w:p w14:paraId="52919F14" w14:textId="1C405670" w:rsidR="000364EB" w:rsidRDefault="004851B2">
      <w:pPr>
        <w:rPr>
          <w:lang w:val="es-US"/>
        </w:rPr>
      </w:pPr>
      <w:proofErr w:type="spellStart"/>
      <w:r w:rsidRPr="004851B2">
        <w:rPr>
          <w:lang w:val="es-US"/>
        </w:rPr>
        <w:t>Argentina's</w:t>
      </w:r>
      <w:proofErr w:type="spellEnd"/>
      <w:r w:rsidRPr="004851B2">
        <w:rPr>
          <w:lang w:val="es-US"/>
        </w:rPr>
        <w:t xml:space="preserve"> Peronismo - 27 Oct 07</w:t>
      </w:r>
    </w:p>
    <w:p w14:paraId="6B40C27A" w14:textId="77777777" w:rsidR="004851B2" w:rsidRDefault="004851B2"/>
    <w:p w14:paraId="43BB72B8" w14:textId="54135211" w:rsidR="000364EB" w:rsidRDefault="000364EB">
      <w:r>
        <w:t>00:01</w:t>
      </w:r>
    </w:p>
    <w:p w14:paraId="41D61A5E" w14:textId="544B0C2D" w:rsidR="00DF0492" w:rsidRPr="000364EB" w:rsidRDefault="000364EB">
      <w:r>
        <w:t xml:space="preserve">Teresa Bo: </w:t>
      </w:r>
      <w:r w:rsidR="00DF0492" w:rsidRPr="000364EB">
        <w:t xml:space="preserve">The drums of the </w:t>
      </w:r>
      <w:proofErr w:type="spellStart"/>
      <w:r w:rsidRPr="004851B2">
        <w:rPr>
          <w:lang w:val="es-US"/>
        </w:rPr>
        <w:t>Perón</w:t>
      </w:r>
      <w:r w:rsidR="00DF0492" w:rsidRPr="004851B2">
        <w:rPr>
          <w:lang w:val="es-US"/>
        </w:rPr>
        <w:t>ist</w:t>
      </w:r>
      <w:proofErr w:type="spellEnd"/>
      <w:r w:rsidR="00DF0492" w:rsidRPr="000364EB">
        <w:t xml:space="preserve"> party, calling its members to unite.</w:t>
      </w:r>
    </w:p>
    <w:p w14:paraId="3DCF0D36" w14:textId="04403317" w:rsidR="00DF0492" w:rsidRDefault="00DF0492"/>
    <w:p w14:paraId="2DF4B5D3" w14:textId="1581BEF9" w:rsidR="000364EB" w:rsidRPr="000364EB" w:rsidRDefault="000364EB">
      <w:r>
        <w:t>00:08</w:t>
      </w:r>
    </w:p>
    <w:p w14:paraId="23E984D8" w14:textId="3C91C003" w:rsidR="00DF0492" w:rsidRPr="000364EB" w:rsidRDefault="000364EB">
      <w:r>
        <w:t xml:space="preserve">Teresa Bo: </w:t>
      </w:r>
      <w:r w:rsidR="00DF0492" w:rsidRPr="000364EB">
        <w:t>But today, not many responded. The party is divided as never before. Once a beacon for workers, now many of its followers don’t even know what it stands for.</w:t>
      </w:r>
    </w:p>
    <w:p w14:paraId="49A4E7E9" w14:textId="2D880B95" w:rsidR="00DF0492" w:rsidRDefault="00DF0492"/>
    <w:p w14:paraId="573124A6" w14:textId="5721B3FB" w:rsidR="000364EB" w:rsidRPr="000364EB" w:rsidRDefault="000364EB">
      <w:r>
        <w:t>00:20</w:t>
      </w:r>
    </w:p>
    <w:p w14:paraId="7D0054EE" w14:textId="1DAEFD1F" w:rsidR="00DF0492" w:rsidRPr="000364EB" w:rsidRDefault="000364EB">
      <w:r>
        <w:t xml:space="preserve">Teresa Bo: </w:t>
      </w:r>
      <w:r w:rsidR="00DF0492" w:rsidRPr="000364EB">
        <w:t xml:space="preserve">Back in the 1940s, </w:t>
      </w:r>
      <w:r w:rsidR="004851B2" w:rsidRPr="004851B2">
        <w:rPr>
          <w:lang w:val="es-US"/>
        </w:rPr>
        <w:t>Perón</w:t>
      </w:r>
      <w:r w:rsidR="004851B2" w:rsidRPr="000364EB">
        <w:t xml:space="preserve"> </w:t>
      </w:r>
      <w:r w:rsidR="00DF0492" w:rsidRPr="000364EB">
        <w:t xml:space="preserve">blended a fierce nationalism with support for the workers, for both the wages and state pensions and he built up unions until they were an arm of the government itself. </w:t>
      </w:r>
      <w:r w:rsidRPr="000364EB">
        <w:t>He and his glamourous wife Evita</w:t>
      </w:r>
      <w:r w:rsidR="00DF0492" w:rsidRPr="000364EB">
        <w:t xml:space="preserve"> became a symbol </w:t>
      </w:r>
      <w:r w:rsidRPr="000364EB">
        <w:t>for</w:t>
      </w:r>
      <w:r w:rsidR="00DF0492" w:rsidRPr="000364EB">
        <w:t xml:space="preserve"> the fight for workers’ rights. </w:t>
      </w:r>
    </w:p>
    <w:p w14:paraId="14B2DAD5" w14:textId="43029B52" w:rsidR="00DF0492" w:rsidRDefault="00DF0492"/>
    <w:p w14:paraId="560D6B49" w14:textId="7B45B339" w:rsidR="000364EB" w:rsidRPr="000364EB" w:rsidRDefault="000364EB">
      <w:r>
        <w:t>00:44</w:t>
      </w:r>
    </w:p>
    <w:p w14:paraId="0D6F59A1" w14:textId="623F1ED8" w:rsidR="00DF0492" w:rsidRPr="000364EB" w:rsidRDefault="000364EB">
      <w:r>
        <w:t xml:space="preserve">Teresa Bo: </w:t>
      </w:r>
      <w:r w:rsidR="00DF0492" w:rsidRPr="000364EB">
        <w:t>More than just politicians, they became celebrities, at least among the lower classes.</w:t>
      </w:r>
    </w:p>
    <w:p w14:paraId="31FA309B" w14:textId="3BF97AD5" w:rsidR="00DF0492" w:rsidRDefault="00DF0492"/>
    <w:p w14:paraId="6CEA1139" w14:textId="01D44BBE" w:rsidR="000364EB" w:rsidRPr="000364EB" w:rsidRDefault="000364EB">
      <w:r>
        <w:t>00:56</w:t>
      </w:r>
    </w:p>
    <w:p w14:paraId="1433A0EC" w14:textId="2074B393" w:rsidR="00DF0492" w:rsidRPr="000364EB" w:rsidRDefault="000364EB">
      <w:r>
        <w:t xml:space="preserve">Interviewee: </w:t>
      </w:r>
      <w:r w:rsidR="00DF0492" w:rsidRPr="000364EB">
        <w:t xml:space="preserve">The </w:t>
      </w:r>
      <w:proofErr w:type="spellStart"/>
      <w:r w:rsidR="004851B2" w:rsidRPr="004851B2">
        <w:rPr>
          <w:lang w:val="es-US"/>
        </w:rPr>
        <w:t>Perónist</w:t>
      </w:r>
      <w:proofErr w:type="spellEnd"/>
      <w:r w:rsidR="004851B2" w:rsidRPr="000364EB">
        <w:t xml:space="preserve"> </w:t>
      </w:r>
      <w:r w:rsidR="00DF0492" w:rsidRPr="000364EB">
        <w:t xml:space="preserve">party is a movement, many would say it’s a feeling. Its strength is in the labor unions and </w:t>
      </w:r>
      <w:r>
        <w:t xml:space="preserve">in </w:t>
      </w:r>
      <w:r w:rsidR="00DF0492" w:rsidRPr="000364EB">
        <w:t>its capacity to reach the working class.</w:t>
      </w:r>
    </w:p>
    <w:p w14:paraId="37BC09C6" w14:textId="4E79E5A3" w:rsidR="00DF0492" w:rsidRDefault="00DF0492"/>
    <w:p w14:paraId="356B8864" w14:textId="59CDDD66" w:rsidR="000364EB" w:rsidRPr="000364EB" w:rsidRDefault="000364EB">
      <w:r>
        <w:t>01:08</w:t>
      </w:r>
    </w:p>
    <w:p w14:paraId="11F103CA" w14:textId="61C0BD0F" w:rsidR="00DF0492" w:rsidRPr="000364EB" w:rsidRDefault="000364EB">
      <w:r>
        <w:t xml:space="preserve">Teresa Bo: </w:t>
      </w:r>
      <w:r w:rsidR="004851B2" w:rsidRPr="004851B2">
        <w:rPr>
          <w:lang w:val="es-US"/>
        </w:rPr>
        <w:t>Perón</w:t>
      </w:r>
      <w:r w:rsidR="004851B2" w:rsidRPr="000364EB">
        <w:t xml:space="preserve"> </w:t>
      </w:r>
      <w:r w:rsidR="00DF0492" w:rsidRPr="000364EB">
        <w:t xml:space="preserve">was reburied last year. More than 30 years after his death, he still has the power to inspire…and divide, and divided is how the </w:t>
      </w:r>
      <w:r w:rsidRPr="000364EB">
        <w:t>party</w:t>
      </w:r>
      <w:r w:rsidR="00DF0492" w:rsidRPr="000364EB">
        <w:t xml:space="preserve"> stands today</w:t>
      </w:r>
      <w:r>
        <w:t>, b</w:t>
      </w:r>
      <w:r w:rsidRPr="000364EB">
        <w:t>ecause</w:t>
      </w:r>
      <w:r w:rsidR="00DF0492" w:rsidRPr="000364EB">
        <w:t xml:space="preserve"> </w:t>
      </w:r>
      <w:r w:rsidRPr="000364EB">
        <w:t>o</w:t>
      </w:r>
      <w:r w:rsidR="00DF0492" w:rsidRPr="000364EB">
        <w:t xml:space="preserve">f internal differences that erupted after the economic collapse of 2001. And the differences are so bad that 3 of the main contenders call themselves </w:t>
      </w:r>
      <w:proofErr w:type="spellStart"/>
      <w:r w:rsidR="004851B2" w:rsidRPr="004851B2">
        <w:rPr>
          <w:lang w:val="es-US"/>
        </w:rPr>
        <w:t>Perónist</w:t>
      </w:r>
      <w:r w:rsidR="004851B2">
        <w:rPr>
          <w:lang w:val="es-US"/>
        </w:rPr>
        <w:t>s</w:t>
      </w:r>
      <w:proofErr w:type="spellEnd"/>
      <w:r w:rsidR="00DF0492" w:rsidRPr="000364EB">
        <w:t>.</w:t>
      </w:r>
    </w:p>
    <w:p w14:paraId="533BCA2B" w14:textId="0408EF0D" w:rsidR="00DF0492" w:rsidRDefault="00DF0492"/>
    <w:p w14:paraId="65C77680" w14:textId="395134AA" w:rsidR="000364EB" w:rsidRPr="000364EB" w:rsidRDefault="000364EB">
      <w:r>
        <w:t>01:41</w:t>
      </w:r>
    </w:p>
    <w:p w14:paraId="044A830A" w14:textId="3F96FAFB" w:rsidR="00DF0492" w:rsidRPr="000364EB" w:rsidRDefault="000364EB">
      <w:r>
        <w:t xml:space="preserve">Teresa Bo: </w:t>
      </w:r>
      <w:r w:rsidR="00DF0492" w:rsidRPr="004851B2">
        <w:rPr>
          <w:lang w:val="es-US"/>
        </w:rPr>
        <w:t>Cristina Kirchner</w:t>
      </w:r>
      <w:r w:rsidR="00DF0492" w:rsidRPr="000364EB">
        <w:t>, wife of the current President, is the front runner</w:t>
      </w:r>
      <w:r w:rsidRPr="000364EB">
        <w:t>. Their</w:t>
      </w:r>
      <w:r w:rsidR="00DF0492" w:rsidRPr="000364EB">
        <w:t xml:space="preserve"> ideologies vary from the left to the right. For </w:t>
      </w:r>
      <w:r w:rsidR="00DF0492" w:rsidRPr="004851B2">
        <w:rPr>
          <w:lang w:val="es-US"/>
        </w:rPr>
        <w:t xml:space="preserve">Silvio </w:t>
      </w:r>
      <w:proofErr w:type="spellStart"/>
      <w:r w:rsidR="00DF0492" w:rsidRPr="004851B2">
        <w:rPr>
          <w:lang w:val="es-US"/>
        </w:rPr>
        <w:t>Maresca</w:t>
      </w:r>
      <w:proofErr w:type="spellEnd"/>
      <w:r w:rsidR="00DF0492" w:rsidRPr="000364EB">
        <w:t xml:space="preserve">, the </w:t>
      </w:r>
      <w:proofErr w:type="spellStart"/>
      <w:r w:rsidR="004851B2" w:rsidRPr="004851B2">
        <w:rPr>
          <w:lang w:val="es-US"/>
        </w:rPr>
        <w:t>Perónist</w:t>
      </w:r>
      <w:proofErr w:type="spellEnd"/>
      <w:r w:rsidR="004851B2" w:rsidRPr="000364EB">
        <w:t xml:space="preserve"> </w:t>
      </w:r>
      <w:r w:rsidRPr="000364EB">
        <w:t>party</w:t>
      </w:r>
      <w:r w:rsidR="00DF0492" w:rsidRPr="000364EB">
        <w:t xml:space="preserve"> has become an ideological grab bag and has always adapted itself to the ideology of the time.</w:t>
      </w:r>
    </w:p>
    <w:p w14:paraId="2DAB9BBA" w14:textId="7B5E2888" w:rsidR="00DF0492" w:rsidRDefault="00DF0492"/>
    <w:p w14:paraId="6645F43F" w14:textId="7705BE82" w:rsidR="000364EB" w:rsidRPr="000364EB" w:rsidRDefault="000364EB">
      <w:r>
        <w:t>02:00</w:t>
      </w:r>
    </w:p>
    <w:p w14:paraId="79F56AD6" w14:textId="75912206" w:rsidR="00DF0492" w:rsidRPr="000364EB" w:rsidRDefault="000364EB">
      <w:r w:rsidRPr="004851B2">
        <w:rPr>
          <w:lang w:val="es-US"/>
        </w:rPr>
        <w:t xml:space="preserve">Silvio </w:t>
      </w:r>
      <w:proofErr w:type="spellStart"/>
      <w:r w:rsidRPr="004851B2">
        <w:rPr>
          <w:lang w:val="es-US"/>
        </w:rPr>
        <w:t>Maresca</w:t>
      </w:r>
      <w:proofErr w:type="spellEnd"/>
      <w:r w:rsidRPr="004851B2">
        <w:rPr>
          <w:lang w:val="es-US"/>
        </w:rPr>
        <w:t xml:space="preserve">: </w:t>
      </w:r>
      <w:proofErr w:type="spellStart"/>
      <w:r w:rsidRPr="004851B2">
        <w:rPr>
          <w:lang w:val="es-US"/>
        </w:rPr>
        <w:t>Perón</w:t>
      </w:r>
      <w:r w:rsidR="00DF0492" w:rsidRPr="004851B2">
        <w:rPr>
          <w:lang w:val="es-US"/>
        </w:rPr>
        <w:t>ism</w:t>
      </w:r>
      <w:proofErr w:type="spellEnd"/>
      <w:r w:rsidR="00DF0492" w:rsidRPr="000364EB">
        <w:t xml:space="preserve"> has </w:t>
      </w:r>
      <w:r>
        <w:t xml:space="preserve">had </w:t>
      </w:r>
      <w:r w:rsidR="00DF0492" w:rsidRPr="000364EB">
        <w:t xml:space="preserve">many masks. </w:t>
      </w:r>
      <w:r w:rsidRPr="000364EB">
        <w:t>It’s</w:t>
      </w:r>
      <w:r w:rsidR="00DF0492" w:rsidRPr="000364EB">
        <w:t xml:space="preserve"> often regarded as a phenomen</w:t>
      </w:r>
      <w:r w:rsidRPr="000364EB">
        <w:t>on</w:t>
      </w:r>
      <w:r w:rsidR="00DF0492" w:rsidRPr="000364EB">
        <w:t xml:space="preserve"> of the masses, never mind the ideology behind it</w:t>
      </w:r>
      <w:r>
        <w:t>;</w:t>
      </w:r>
      <w:r w:rsidR="00DF0492" w:rsidRPr="000364EB">
        <w:t xml:space="preserve"> </w:t>
      </w:r>
      <w:r>
        <w:t>i</w:t>
      </w:r>
      <w:r w:rsidR="00DF0492" w:rsidRPr="000364EB">
        <w:t xml:space="preserve">n the 70s it was leftist, in the 90s liberal. The </w:t>
      </w:r>
      <w:proofErr w:type="spellStart"/>
      <w:r w:rsidR="00DF0492" w:rsidRPr="004851B2">
        <w:rPr>
          <w:lang w:val="es-US"/>
        </w:rPr>
        <w:t>Kirchners</w:t>
      </w:r>
      <w:proofErr w:type="spellEnd"/>
      <w:r w:rsidR="00DF0492" w:rsidRPr="000364EB">
        <w:t xml:space="preserve"> started as </w:t>
      </w:r>
      <w:proofErr w:type="spellStart"/>
      <w:r w:rsidR="004851B2" w:rsidRPr="004851B2">
        <w:rPr>
          <w:lang w:val="es-US"/>
        </w:rPr>
        <w:t>Perónist</w:t>
      </w:r>
      <w:r w:rsidR="004851B2">
        <w:rPr>
          <w:lang w:val="es-US"/>
        </w:rPr>
        <w:t>s</w:t>
      </w:r>
      <w:proofErr w:type="spellEnd"/>
      <w:r w:rsidR="00DF0492" w:rsidRPr="000364EB">
        <w:t xml:space="preserve">, and they used the party’s </w:t>
      </w:r>
      <w:r w:rsidRPr="000364EB">
        <w:t>apparatus,</w:t>
      </w:r>
      <w:r w:rsidR="00DF0492" w:rsidRPr="000364EB">
        <w:t xml:space="preserve"> but they have very little in common with </w:t>
      </w:r>
      <w:proofErr w:type="spellStart"/>
      <w:r w:rsidRPr="004851B2">
        <w:rPr>
          <w:lang w:val="es-US"/>
        </w:rPr>
        <w:t>Perón’s</w:t>
      </w:r>
      <w:proofErr w:type="spellEnd"/>
      <w:r w:rsidR="00DF0492" w:rsidRPr="000364EB">
        <w:t xml:space="preserve"> ideology. </w:t>
      </w:r>
    </w:p>
    <w:p w14:paraId="4ECC17FD" w14:textId="5B73FC12" w:rsidR="00DF0492" w:rsidRDefault="00DF0492"/>
    <w:p w14:paraId="3BB3F277" w14:textId="6011BA04" w:rsidR="000364EB" w:rsidRDefault="000364EB" w:rsidP="326AA9A1"/>
    <w:p w14:paraId="0B9A1D2D" w14:textId="0E78647E" w:rsidR="000364EB" w:rsidRPr="000364EB" w:rsidRDefault="000364EB">
      <w:r>
        <w:t>02:22</w:t>
      </w:r>
    </w:p>
    <w:p w14:paraId="380DC18B" w14:textId="5726081D" w:rsidR="00DF0492" w:rsidRPr="000364EB" w:rsidRDefault="000364EB">
      <w:r>
        <w:lastRenderedPageBreak/>
        <w:t xml:space="preserve">Teresa Bo: </w:t>
      </w:r>
      <w:r w:rsidR="00DF0492" w:rsidRPr="000364EB">
        <w:t xml:space="preserve">In the past, the </w:t>
      </w:r>
      <w:proofErr w:type="spellStart"/>
      <w:r w:rsidR="00DF0492" w:rsidRPr="004851B2">
        <w:rPr>
          <w:lang w:val="es-US"/>
        </w:rPr>
        <w:t>Kirchners</w:t>
      </w:r>
      <w:proofErr w:type="spellEnd"/>
      <w:r w:rsidR="00DF0492" w:rsidRPr="000364EB">
        <w:t xml:space="preserve"> tried to distance themselves from the image of Juan </w:t>
      </w:r>
      <w:r w:rsidR="004851B2" w:rsidRPr="004851B2">
        <w:rPr>
          <w:lang w:val="es-US"/>
        </w:rPr>
        <w:t>Perón</w:t>
      </w:r>
      <w:r w:rsidR="00DF0492" w:rsidRPr="000364EB">
        <w:t xml:space="preserve">, but it’s days before the election and </w:t>
      </w:r>
      <w:proofErr w:type="spellStart"/>
      <w:r w:rsidRPr="004851B2">
        <w:rPr>
          <w:lang w:val="es-US"/>
        </w:rPr>
        <w:t>Perón</w:t>
      </w:r>
      <w:r w:rsidR="00DF0492" w:rsidRPr="004851B2">
        <w:rPr>
          <w:lang w:val="es-US"/>
        </w:rPr>
        <w:t>’s</w:t>
      </w:r>
      <w:proofErr w:type="spellEnd"/>
      <w:r w:rsidR="00DF0492" w:rsidRPr="000364EB">
        <w:t xml:space="preserve"> name has </w:t>
      </w:r>
      <w:r w:rsidRPr="000364EB">
        <w:t>suddenly</w:t>
      </w:r>
      <w:r w:rsidR="00DF0492" w:rsidRPr="000364EB">
        <w:t xml:space="preserve"> appeared almost everywhere.  </w:t>
      </w:r>
    </w:p>
    <w:p w14:paraId="1F67F46F" w14:textId="01699E05" w:rsidR="00DF0492" w:rsidRDefault="00DF0492"/>
    <w:p w14:paraId="4BDFD0AD" w14:textId="387235FD" w:rsidR="000364EB" w:rsidRPr="000364EB" w:rsidRDefault="000364EB">
      <w:r>
        <w:t>02:34</w:t>
      </w:r>
    </w:p>
    <w:p w14:paraId="39BCDDCF" w14:textId="5CF5A3CA" w:rsidR="00DF0492" w:rsidRDefault="00DF0492">
      <w:r w:rsidRPr="000364EB">
        <w:t xml:space="preserve">Cristina Kirchner knows 34 years after his death, </w:t>
      </w:r>
      <w:r w:rsidR="000364EB" w:rsidRPr="004851B2">
        <w:rPr>
          <w:lang w:val="es-US"/>
        </w:rPr>
        <w:t>Perón</w:t>
      </w:r>
      <w:r w:rsidRPr="000364EB">
        <w:t xml:space="preserve"> can still </w:t>
      </w:r>
      <w:r w:rsidR="000364EB" w:rsidRPr="000364EB">
        <w:t>motivate</w:t>
      </w:r>
      <w:r w:rsidRPr="000364EB">
        <w:t xml:space="preserve"> the workers and bring in the votes. </w:t>
      </w:r>
      <w:r w:rsidR="000364EB" w:rsidRPr="000364EB">
        <w:t xml:space="preserve">But it is still a long way from the millions that the united </w:t>
      </w:r>
      <w:proofErr w:type="spellStart"/>
      <w:r w:rsidR="000364EB" w:rsidRPr="004851B2">
        <w:rPr>
          <w:lang w:val="es-US"/>
        </w:rPr>
        <w:t>Perónist</w:t>
      </w:r>
      <w:proofErr w:type="spellEnd"/>
      <w:r w:rsidR="000364EB" w:rsidRPr="000364EB">
        <w:t xml:space="preserve"> party could mobilize back in the 50s.</w:t>
      </w:r>
    </w:p>
    <w:p w14:paraId="569954CC" w14:textId="77777777" w:rsidR="004851B2" w:rsidRPr="000364EB" w:rsidRDefault="004851B2"/>
    <w:p w14:paraId="35C31EBE" w14:textId="77777777" w:rsidR="00DF0492" w:rsidRPr="000364EB" w:rsidRDefault="00DF0492" w:rsidP="119A39E4">
      <w:pPr>
        <w:rPr>
          <w:lang w:val="es-ES"/>
        </w:rPr>
      </w:pPr>
    </w:p>
    <w:p w14:paraId="38D0FBFC" w14:textId="58C9AC8D" w:rsidR="00DF0492" w:rsidRPr="000364EB" w:rsidRDefault="63E18133" w:rsidP="004851B2">
      <w:pPr>
        <w:spacing w:after="210"/>
        <w:ind w:left="10" w:hanging="1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74B95" wp14:editId="4EAD08B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28675" cy="285750"/>
            <wp:effectExtent l="0" t="0" r="0" b="0"/>
            <wp:wrapSquare wrapText="bothSides"/>
            <wp:docPr id="813982402" name="Picture 81398240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6AA9A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This work is licensed under a </w:t>
      </w:r>
      <w:r>
        <w:br/>
      </w:r>
      <w:hyperlink r:id="rId8">
        <w:r w:rsidRPr="326AA9A1">
          <w:rPr>
            <w:rStyle w:val="Hyperlink"/>
            <w:rFonts w:ascii="Calibri" w:eastAsia="Calibri" w:hAnsi="Calibri" w:cs="Calibri"/>
            <w:sz w:val="20"/>
            <w:szCs w:val="20"/>
          </w:rPr>
          <w:t>Creative Commons Attribution-</w:t>
        </w:r>
        <w:proofErr w:type="spellStart"/>
        <w:r w:rsidRPr="326AA9A1">
          <w:rPr>
            <w:rStyle w:val="Hyperlink"/>
            <w:rFonts w:ascii="Calibri" w:eastAsia="Calibri" w:hAnsi="Calibri" w:cs="Calibri"/>
            <w:sz w:val="20"/>
            <w:szCs w:val="20"/>
          </w:rPr>
          <w:t>NonCommercial</w:t>
        </w:r>
        <w:proofErr w:type="spellEnd"/>
        <w:r w:rsidRPr="326AA9A1">
          <w:rPr>
            <w:rStyle w:val="Hyperlink"/>
            <w:rFonts w:ascii="Calibri" w:eastAsia="Calibri" w:hAnsi="Calibri" w:cs="Calibri"/>
            <w:sz w:val="20"/>
            <w:szCs w:val="20"/>
          </w:rPr>
          <w:t xml:space="preserve"> 4.0 International License</w:t>
        </w:r>
      </w:hyperlink>
      <w:r w:rsidRPr="326AA9A1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sectPr w:rsidR="00DF0492" w:rsidRPr="000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92"/>
    <w:rsid w:val="000364EB"/>
    <w:rsid w:val="001E035A"/>
    <w:rsid w:val="003A6ACA"/>
    <w:rsid w:val="004851B2"/>
    <w:rsid w:val="007C1F92"/>
    <w:rsid w:val="00DF0492"/>
    <w:rsid w:val="119A39E4"/>
    <w:rsid w:val="326AA9A1"/>
    <w:rsid w:val="63E18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EF47"/>
  <w15:chartTrackingRefBased/>
  <w15:docId w15:val="{10CBF3D4-7223-6C4F-9C4A-000B18D3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766E2-12E2-4BD1-8822-E826FECA8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A1397-C581-4C14-BDF1-6EF82E537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22FD0-F09B-499C-913E-039E9F8C8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</cp:lastModifiedBy>
  <cp:revision>4</cp:revision>
  <dcterms:created xsi:type="dcterms:W3CDTF">2021-02-17T14:36:00Z</dcterms:created>
  <dcterms:modified xsi:type="dcterms:W3CDTF">2021-05-26T16:22:00Z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