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96306" w14:textId="77777777" w:rsidR="004C767D" w:rsidRDefault="00273D11" w:rsidP="00273D11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7688A93B" w14:textId="5526F022" w:rsidR="004C767D" w:rsidRDefault="00273D11" w:rsidP="00273D11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Sucesos</w:t>
      </w:r>
    </w:p>
    <w:p w14:paraId="73D12448" w14:textId="4F74F6A5" w:rsidR="004C767D" w:rsidRDefault="00273D11" w:rsidP="00273D11">
      <w:pPr>
        <w:spacing w:after="12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Desarrollo e inmigración en el Cono Sur durante la primera mitad del siglo XX</w:t>
      </w:r>
    </w:p>
    <w:p w14:paraId="2C1FD135" w14:textId="311EEB38" w:rsidR="004C767D" w:rsidRDefault="00273D11" w:rsidP="00273D11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273D11">
        <w:rPr>
          <w:rFonts w:ascii="Calibri" w:eastAsia="Calibri" w:hAnsi="Calibri" w:cs="Calibri"/>
        </w:rPr>
        <w:t>La gran inmigración Resumen</w:t>
      </w:r>
    </w:p>
    <w:p w14:paraId="0A32A162" w14:textId="77777777" w:rsidR="00273D11" w:rsidRDefault="00273D11" w:rsidP="00273D11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5BA9A48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161A042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7F1DDA4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00:27</w:t>
      </w:r>
    </w:p>
    <w:p w14:paraId="374ACF2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Desde mediados del siglo XIX, hombres y</w:t>
      </w:r>
    </w:p>
    <w:p w14:paraId="4BF9AF0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00:31</w:t>
      </w:r>
    </w:p>
    <w:p w14:paraId="44BDAC8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mujeres del mundo migran a la Argentina</w:t>
      </w:r>
    </w:p>
    <w:p w14:paraId="3B90042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00:33</w:t>
      </w:r>
    </w:p>
    <w:p w14:paraId="1EFCB2A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forma continua.</w:t>
      </w:r>
    </w:p>
    <w:p w14:paraId="5F5E59A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00:37</w:t>
      </w:r>
    </w:p>
    <w:p w14:paraId="41A2433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causas de la inmigración son</w:t>
      </w:r>
    </w:p>
    <w:p w14:paraId="08F9963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6A053BE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diversas:</w:t>
      </w:r>
    </w:p>
    <w:p w14:paraId="65D92C3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5783405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mala situación económica en Europa, el</w:t>
      </w:r>
    </w:p>
    <w:p w14:paraId="6148CA3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00:46</w:t>
      </w:r>
    </w:p>
    <w:p w14:paraId="40833E3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hambre, la intención de escapar del</w:t>
      </w:r>
    </w:p>
    <w:p w14:paraId="05F64C0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54CE602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servicio militar, el</w:t>
      </w:r>
    </w:p>
    <w:p w14:paraId="0C4CD02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79DA434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espíritu de aventuras o el afán de</w:t>
      </w:r>
    </w:p>
    <w:p w14:paraId="4553F63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00:52</w:t>
      </w:r>
    </w:p>
    <w:p w14:paraId="4118E2A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progreso, son algunas de las razones por</w:t>
      </w:r>
    </w:p>
    <w:p w14:paraId="72BC48F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3C47B77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que muchos abandonan el viejo</w:t>
      </w:r>
    </w:p>
    <w:p w14:paraId="26574A8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00:57</w:t>
      </w:r>
    </w:p>
    <w:p w14:paraId="7DD3944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continente en busca</w:t>
      </w:r>
    </w:p>
    <w:p w14:paraId="38ED5E0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00:59</w:t>
      </w:r>
    </w:p>
    <w:p w14:paraId="053E4AA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mejores condiciones de vida.</w:t>
      </w:r>
    </w:p>
    <w:p w14:paraId="41C3B7E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01:05</w:t>
      </w:r>
    </w:p>
    <w:p w14:paraId="0C72BF5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Hacerse a la América resulta posible por</w:t>
      </w:r>
    </w:p>
    <w:p w14:paraId="2923E6D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01:08</w:t>
      </w:r>
    </w:p>
    <w:p w14:paraId="615CA03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revolución en </w:t>
      </w:r>
      <w:r>
        <w:rPr>
          <w:rFonts w:ascii="Calibri" w:eastAsia="Calibri" w:hAnsi="Calibri" w:cs="Calibri"/>
        </w:rPr>
        <w:t>los transportes.</w:t>
      </w:r>
    </w:p>
    <w:p w14:paraId="397A9E4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01:14</w:t>
      </w:r>
    </w:p>
    <w:p w14:paraId="30176DF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un lado, el avance del vapor en la</w:t>
      </w:r>
    </w:p>
    <w:p w14:paraId="0DE1E0C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01:17</w:t>
      </w:r>
    </w:p>
    <w:p w14:paraId="2D79733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navegación permite que América se vuelva</w:t>
      </w:r>
    </w:p>
    <w:p w14:paraId="2746941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01:20</w:t>
      </w:r>
    </w:p>
    <w:p w14:paraId="59AB571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más cercana y por otro, el ferrocarril</w:t>
      </w:r>
    </w:p>
    <w:p w14:paraId="1D3A1F4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01:23</w:t>
      </w:r>
    </w:p>
    <w:p w14:paraId="59CE803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abre camino al unir los territorios</w:t>
      </w:r>
    </w:p>
    <w:p w14:paraId="6218C7B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6BB3AC1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internos con las zonas costeras.</w:t>
      </w:r>
    </w:p>
    <w:p w14:paraId="66DE206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01:41</w:t>
      </w:r>
    </w:p>
    <w:p w14:paraId="728D3F9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Muchos son los europeos que llegan</w:t>
      </w:r>
    </w:p>
    <w:p w14:paraId="2FCE7F7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01:43</w:t>
      </w:r>
    </w:p>
    <w:p w14:paraId="1FFBF36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esperanzados al puerto de Buenos Aires.</w:t>
      </w:r>
    </w:p>
    <w:p w14:paraId="1FB4CE9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766573F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hombres y mujeres cuyas edades</w:t>
      </w:r>
    </w:p>
    <w:p w14:paraId="2D1E4B5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01:49</w:t>
      </w:r>
    </w:p>
    <w:p w14:paraId="7E3CC0B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oscilan, mayormente, entre los 15 y los 30</w:t>
      </w:r>
    </w:p>
    <w:p w14:paraId="7BBAE9B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01:52</w:t>
      </w:r>
    </w:p>
    <w:p w14:paraId="4CA5611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años y conforman el 30 por ciento de la</w:t>
      </w:r>
    </w:p>
    <w:p w14:paraId="7F8B2F3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01:55</w:t>
      </w:r>
    </w:p>
    <w:p w14:paraId="199FF64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población.</w:t>
      </w:r>
    </w:p>
    <w:p w14:paraId="28B6CCF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07E2FAA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 1881 y 1914 llegan más de </w:t>
      </w:r>
    </w:p>
    <w:p w14:paraId="29B68BF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02:08</w:t>
      </w:r>
    </w:p>
    <w:p w14:paraId="5B25795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4´200.000 personas.</w:t>
      </w:r>
    </w:p>
    <w:p w14:paraId="47AE132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02:13</w:t>
      </w:r>
    </w:p>
    <w:p w14:paraId="7C213FE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millones de los inmigrantes arribados</w:t>
      </w:r>
    </w:p>
    <w:p w14:paraId="229DED2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02:15</w:t>
      </w:r>
    </w:p>
    <w:p w14:paraId="1FA0598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italianos, un millón 400 mil</w:t>
      </w:r>
    </w:p>
    <w:p w14:paraId="6597276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02:19</w:t>
      </w:r>
    </w:p>
    <w:p w14:paraId="72D0277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españoles, 170 mil franceses y 160 mil</w:t>
      </w:r>
    </w:p>
    <w:p w14:paraId="3687A44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</w:t>
      </w:r>
      <w:r>
        <w:rPr>
          <w:rFonts w:ascii="Calibri" w:eastAsia="Calibri" w:hAnsi="Calibri" w:cs="Calibri"/>
        </w:rPr>
        <w:t>6</w:t>
      </w:r>
    </w:p>
    <w:p w14:paraId="0CB6F95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rusos.</w:t>
      </w:r>
    </w:p>
    <w:p w14:paraId="628735A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02:30</w:t>
      </w:r>
    </w:p>
    <w:p w14:paraId="7821F4F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Traen consigo sus idiomas, sus</w:t>
      </w:r>
    </w:p>
    <w:p w14:paraId="49C0D6B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02:33</w:t>
      </w:r>
    </w:p>
    <w:p w14:paraId="05FA22E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costumbres y su desarraigo. </w:t>
      </w:r>
    </w:p>
    <w:p w14:paraId="68195AB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02:49</w:t>
      </w:r>
    </w:p>
    <w:p w14:paraId="2FB93EA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llegada de inmigrantes es impulsada</w:t>
      </w:r>
    </w:p>
    <w:p w14:paraId="70A533E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02:52</w:t>
      </w:r>
    </w:p>
    <w:p w14:paraId="0CC6123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la burguesía propietaria de tierras</w:t>
      </w:r>
    </w:p>
    <w:p w14:paraId="25B4CED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02:54</w:t>
      </w:r>
    </w:p>
    <w:p w14:paraId="246F332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rurales para abaratar el valor de la</w:t>
      </w:r>
    </w:p>
    <w:p w14:paraId="5909D8A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02:57</w:t>
      </w:r>
    </w:p>
    <w:p w14:paraId="69C939B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mano de obra en las tareas de producción</w:t>
      </w:r>
    </w:p>
    <w:p w14:paraId="67B7DA0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02:58</w:t>
      </w:r>
    </w:p>
    <w:p w14:paraId="133503E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agrícolas, base de su poder económico.</w:t>
      </w:r>
    </w:p>
    <w:p w14:paraId="73E2C2C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03:05</w:t>
      </w:r>
    </w:p>
    <w:p w14:paraId="5D581A2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Desde el Estado se toman las medidas</w:t>
      </w:r>
    </w:p>
    <w:p w14:paraId="17F0F2D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03:07</w:t>
      </w:r>
    </w:p>
    <w:p w14:paraId="119FCD7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jurídicas necesarias para recibir a los</w:t>
      </w:r>
    </w:p>
    <w:p w14:paraId="3A99EEA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03:10</w:t>
      </w:r>
    </w:p>
    <w:p w14:paraId="3E662F4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inmigrantes.</w:t>
      </w:r>
    </w:p>
    <w:p w14:paraId="713074C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03:12</w:t>
      </w:r>
    </w:p>
    <w:p w14:paraId="6AFC18A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promulga la ley de inmigración y</w:t>
      </w:r>
    </w:p>
    <w:p w14:paraId="6449D6E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03:14</w:t>
      </w:r>
    </w:p>
    <w:p w14:paraId="7FC5D32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colonización del año 1876, que considera</w:t>
      </w:r>
    </w:p>
    <w:p w14:paraId="63424F5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03:18</w:t>
      </w:r>
    </w:p>
    <w:p w14:paraId="01EAA43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inmigrante a toda persona que llega en</w:t>
      </w:r>
    </w:p>
    <w:p w14:paraId="21AB4D4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03:20</w:t>
      </w:r>
    </w:p>
    <w:p w14:paraId="43C0F24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segunda o tercera clase de un barco a</w:t>
      </w:r>
    </w:p>
    <w:p w14:paraId="5C1AF82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03:22</w:t>
      </w:r>
    </w:p>
    <w:p w14:paraId="11AE43F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vapor o a vela, menor de 60 años, libre de</w:t>
      </w:r>
    </w:p>
    <w:p w14:paraId="657207C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03:27</w:t>
      </w:r>
    </w:p>
    <w:p w14:paraId="62A0A40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defectos físicos o enfermedad</w:t>
      </w:r>
      <w:r>
        <w:rPr>
          <w:rFonts w:ascii="Calibri" w:eastAsia="Calibri" w:hAnsi="Calibri" w:cs="Calibri"/>
        </w:rPr>
        <w:t>es, útil</w:t>
      </w:r>
    </w:p>
    <w:p w14:paraId="47C242E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03:30</w:t>
      </w:r>
    </w:p>
    <w:p w14:paraId="028CF93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el trabajo, que declare ser</w:t>
      </w:r>
    </w:p>
    <w:p w14:paraId="7540E13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03:32</w:t>
      </w:r>
    </w:p>
    <w:p w14:paraId="550D8E1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jornalero, artesano, industrial,</w:t>
      </w:r>
    </w:p>
    <w:p w14:paraId="0412053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03:35</w:t>
      </w:r>
    </w:p>
    <w:p w14:paraId="425EF38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agricultor o profesor.</w:t>
      </w:r>
    </w:p>
    <w:p w14:paraId="4FB19F7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03:39</w:t>
      </w:r>
    </w:p>
    <w:p w14:paraId="6C3F8A1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cumple con los requisitos, el</w:t>
      </w:r>
    </w:p>
    <w:p w14:paraId="5CA2A4B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03:41</w:t>
      </w:r>
    </w:p>
    <w:p w14:paraId="66952DF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inmigrante puede hacer uso de tres</w:t>
      </w:r>
    </w:p>
    <w:p w14:paraId="0411F6E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03:43</w:t>
      </w:r>
    </w:p>
    <w:p w14:paraId="403A24B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beneficios:</w:t>
      </w:r>
    </w:p>
    <w:p w14:paraId="119FFCD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03:45</w:t>
      </w:r>
    </w:p>
    <w:p w14:paraId="41B394F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alojamiento por unos días en el hotel</w:t>
      </w:r>
    </w:p>
    <w:p w14:paraId="21662E1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03:47</w:t>
      </w:r>
    </w:p>
    <w:p w14:paraId="6803970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inmigrantes,</w:t>
      </w:r>
    </w:p>
    <w:p w14:paraId="6CC4C8F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03:49</w:t>
      </w:r>
    </w:p>
    <w:p w14:paraId="545FAAF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acceso a las posibilidades del trabajo</w:t>
      </w:r>
    </w:p>
    <w:p w14:paraId="752F895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03:51</w:t>
      </w:r>
    </w:p>
    <w:p w14:paraId="3BB4E23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ofrecidas por la oficina de colocación,</w:t>
      </w:r>
    </w:p>
    <w:p w14:paraId="25572B8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03:54</w:t>
      </w:r>
    </w:p>
    <w:p w14:paraId="1C2DA1D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donde se </w:t>
      </w:r>
      <w:proofErr w:type="spellStart"/>
      <w:r>
        <w:rPr>
          <w:rFonts w:ascii="Calibri" w:eastAsia="Calibri" w:hAnsi="Calibri" w:cs="Calibri"/>
        </w:rPr>
        <w:t>recepcionan</w:t>
      </w:r>
      <w:proofErr w:type="spellEnd"/>
      <w:r>
        <w:rPr>
          <w:rFonts w:ascii="Calibri" w:eastAsia="Calibri" w:hAnsi="Calibri" w:cs="Calibri"/>
        </w:rPr>
        <w:t xml:space="preserve"> las solicitudes de</w:t>
      </w:r>
    </w:p>
    <w:p w14:paraId="1DA5F5F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03:57</w:t>
      </w:r>
    </w:p>
    <w:p w14:paraId="02D8F3A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mano de obra</w:t>
      </w:r>
    </w:p>
    <w:p w14:paraId="5808CE2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03:59</w:t>
      </w:r>
    </w:p>
    <w:p w14:paraId="64D9584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un boleto gratuito de tren para</w:t>
      </w:r>
    </w:p>
    <w:p w14:paraId="011C8FC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04:01</w:t>
      </w:r>
    </w:p>
    <w:p w14:paraId="3FC4CC6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dirigirse al destino laboral.</w:t>
      </w:r>
    </w:p>
    <w:p w14:paraId="7BE1DEE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04:05</w:t>
      </w:r>
    </w:p>
    <w:p w14:paraId="233179F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La gran mayoría utiliza solo los pasajes</w:t>
      </w:r>
    </w:p>
    <w:p w14:paraId="3C21EE1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04:08</w:t>
      </w:r>
    </w:p>
    <w:p w14:paraId="7CB8135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gratuitos.</w:t>
      </w:r>
    </w:p>
    <w:p w14:paraId="3CCADDC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04:21</w:t>
      </w:r>
    </w:p>
    <w:p w14:paraId="4DAAE7CB" w14:textId="77777777" w:rsidR="004C767D" w:rsidRDefault="00273D11" w:rsidP="00273D11">
      <w:pPr>
        <w:spacing w:after="120" w:line="240" w:lineRule="auto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308B420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04:31</w:t>
      </w:r>
    </w:p>
    <w:p w14:paraId="69717E0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Pero en Argentina la economía</w:t>
      </w:r>
    </w:p>
    <w:p w14:paraId="41FCD12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04:33</w:t>
      </w:r>
    </w:p>
    <w:p w14:paraId="1AF15DC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agroexportadora genera cada vez más</w:t>
      </w:r>
    </w:p>
    <w:p w14:paraId="38A7582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04:36</w:t>
      </w:r>
    </w:p>
    <w:p w14:paraId="06ECFD1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beneficios para los terratenientes y</w:t>
      </w:r>
    </w:p>
    <w:p w14:paraId="4CB58AE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04:39</w:t>
      </w:r>
    </w:p>
    <w:p w14:paraId="6B9DD6C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provoca que la mayoría de los</w:t>
      </w:r>
    </w:p>
    <w:p w14:paraId="214609A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04:41</w:t>
      </w:r>
    </w:p>
    <w:p w14:paraId="16ED38B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inmigrantes y gran parte de la población,</w:t>
      </w:r>
    </w:p>
    <w:p w14:paraId="25A49CC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04:44</w:t>
      </w:r>
    </w:p>
    <w:p w14:paraId="371FDDF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logren acceder a la propiedad de la</w:t>
      </w:r>
    </w:p>
    <w:p w14:paraId="5C92BB0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04:46</w:t>
      </w:r>
    </w:p>
    <w:p w14:paraId="041E9A4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tierra, cuyo precio asciende a niveles</w:t>
      </w:r>
    </w:p>
    <w:p w14:paraId="25120E6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04:49</w:t>
      </w:r>
    </w:p>
    <w:p w14:paraId="40BF797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inalcanzables.</w:t>
      </w:r>
    </w:p>
    <w:p w14:paraId="0CA44B6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04:53</w:t>
      </w:r>
    </w:p>
    <w:p w14:paraId="15ECD76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Aunque muchos regr</w:t>
      </w:r>
      <w:r>
        <w:rPr>
          <w:rFonts w:ascii="Calibri" w:eastAsia="Calibri" w:hAnsi="Calibri" w:cs="Calibri"/>
        </w:rPr>
        <w:t>esan a sus países de</w:t>
      </w:r>
    </w:p>
    <w:p w14:paraId="3A114ED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04:55</w:t>
      </w:r>
    </w:p>
    <w:p w14:paraId="450B14B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origen otros se quedan a vivir en</w:t>
      </w:r>
    </w:p>
    <w:p w14:paraId="5527165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04:57</w:t>
      </w:r>
    </w:p>
    <w:p w14:paraId="5791ABC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diferentes pueblos de provincias en las</w:t>
      </w:r>
    </w:p>
    <w:p w14:paraId="0A76C6E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05:00</w:t>
      </w:r>
    </w:p>
    <w:p w14:paraId="09B98A2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ciudades del litoral y en Buenos Aires o</w:t>
      </w:r>
    </w:p>
    <w:p w14:paraId="2DF6964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05:02</w:t>
      </w:r>
    </w:p>
    <w:p w14:paraId="67F0B30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Rosario; lugares</w:t>
      </w:r>
    </w:p>
    <w:p w14:paraId="18120AF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05:04</w:t>
      </w:r>
    </w:p>
    <w:p w14:paraId="073A4D6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casi obligados durante el tiempo que</w:t>
      </w:r>
    </w:p>
    <w:p w14:paraId="62B8A62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05:06</w:t>
      </w:r>
    </w:p>
    <w:p w14:paraId="60CA634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tardan en ahorrar el dinero para poder</w:t>
      </w:r>
    </w:p>
    <w:p w14:paraId="4F4EACF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05:08</w:t>
      </w:r>
    </w:p>
    <w:p w14:paraId="184DB52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conseguir un terreno en las afueras de</w:t>
      </w:r>
    </w:p>
    <w:p w14:paraId="782C637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05:11</w:t>
      </w:r>
    </w:p>
    <w:p w14:paraId="59F0266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ciudad.</w:t>
      </w:r>
    </w:p>
    <w:p w14:paraId="6CFDAEA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05:22</w:t>
      </w:r>
    </w:p>
    <w:p w14:paraId="5B22453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masa de inmigrantes que se asienta en</w:t>
      </w:r>
    </w:p>
    <w:p w14:paraId="4CC51A7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05:24</w:t>
      </w:r>
    </w:p>
    <w:p w14:paraId="4095A49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Buenos Aires, Santa Fe, Córdoba, Entre Ríos </w:t>
      </w:r>
    </w:p>
    <w:p w14:paraId="47D73E3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05:28</w:t>
      </w:r>
    </w:p>
    <w:p w14:paraId="277BBC1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 la actual provincia de la Pampa,</w:t>
      </w:r>
    </w:p>
    <w:p w14:paraId="50ECC4C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05:30</w:t>
      </w:r>
    </w:p>
    <w:p w14:paraId="264700F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provoca un</w:t>
      </w:r>
      <w:r>
        <w:rPr>
          <w:rFonts w:ascii="Calibri" w:eastAsia="Calibri" w:hAnsi="Calibri" w:cs="Calibri"/>
        </w:rPr>
        <w:t xml:space="preserve"> enorme aumento de la</w:t>
      </w:r>
    </w:p>
    <w:p w14:paraId="0CFD777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05:32</w:t>
      </w:r>
    </w:p>
    <w:p w14:paraId="72DD321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población y de la urbanización.</w:t>
      </w:r>
    </w:p>
    <w:p w14:paraId="2AD6E9E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05:37</w:t>
      </w:r>
    </w:p>
    <w:p w14:paraId="11D9200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súbito crecimiento demográfico trae</w:t>
      </w:r>
    </w:p>
    <w:p w14:paraId="51ADD0A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05:40</w:t>
      </w:r>
    </w:p>
    <w:p w14:paraId="142B88E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aparejados nuevos problemas como el</w:t>
      </w:r>
    </w:p>
    <w:p w14:paraId="652F58F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05:43</w:t>
      </w:r>
    </w:p>
    <w:p w14:paraId="6474AFC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hacinamiento, la precariedad de viviendas,</w:t>
      </w:r>
    </w:p>
    <w:p w14:paraId="6B8954E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05:45</w:t>
      </w:r>
    </w:p>
    <w:p w14:paraId="0E8A8D9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la difusión de enfermedades</w:t>
      </w:r>
    </w:p>
    <w:p w14:paraId="7467915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05:47</w:t>
      </w:r>
    </w:p>
    <w:p w14:paraId="443F46C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contagiosas. El aumento poblacional</w:t>
      </w:r>
    </w:p>
    <w:p w14:paraId="4A8B963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05:49</w:t>
      </w:r>
    </w:p>
    <w:p w14:paraId="680E85D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 un nuevo entramado de pueblos y</w:t>
      </w:r>
    </w:p>
    <w:p w14:paraId="1032268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05:52</w:t>
      </w:r>
    </w:p>
    <w:p w14:paraId="6EFC1E0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metrópolis y un proceso de urbanización</w:t>
      </w:r>
    </w:p>
    <w:p w14:paraId="59197D8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05:54</w:t>
      </w:r>
    </w:p>
    <w:p w14:paraId="41F0EB9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ciudades, como Buenos Aires, Córdoba y</w:t>
      </w:r>
    </w:p>
    <w:p w14:paraId="528C153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05:58</w:t>
      </w:r>
    </w:p>
    <w:p w14:paraId="6316D2BE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Rosario, donde la construcción tiene un</w:t>
      </w:r>
    </w:p>
    <w:p w14:paraId="7D9FB53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06:01</w:t>
      </w:r>
    </w:p>
    <w:p w14:paraId="72F7D1E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crecimiento impactante.</w:t>
      </w:r>
    </w:p>
    <w:p w14:paraId="283D4DF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06:05</w:t>
      </w:r>
    </w:p>
    <w:p w14:paraId="52E3A5C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gran cantidad de obras genera trabajo,</w:t>
      </w:r>
    </w:p>
    <w:p w14:paraId="025AFED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06:07</w:t>
      </w:r>
    </w:p>
    <w:p w14:paraId="77EE244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aumenta el valor de las propiedades y</w:t>
      </w:r>
    </w:p>
    <w:p w14:paraId="05F3039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06:10</w:t>
      </w:r>
    </w:p>
    <w:p w14:paraId="56DDF7E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ganancias de los capitalistas.</w:t>
      </w:r>
    </w:p>
    <w:p w14:paraId="1C7BFAF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06:22</w:t>
      </w:r>
    </w:p>
    <w:p w14:paraId="5B568E7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Rosario y Buenos Aires proliferan los</w:t>
      </w:r>
    </w:p>
    <w:p w14:paraId="22A578A7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06:25</w:t>
      </w:r>
    </w:p>
    <w:p w14:paraId="4112625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conventillos.</w:t>
      </w:r>
    </w:p>
    <w:p w14:paraId="79530B2D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06:29</w:t>
      </w:r>
    </w:p>
    <w:p w14:paraId="01E0B55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viviendas compartidas con zaguán al</w:t>
      </w:r>
    </w:p>
    <w:p w14:paraId="24986A3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06:32</w:t>
      </w:r>
    </w:p>
    <w:p w14:paraId="062ED97C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igual que las habitaciones desembocan en</w:t>
      </w:r>
    </w:p>
    <w:p w14:paraId="4E5A21F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06:34</w:t>
      </w:r>
    </w:p>
    <w:p w14:paraId="72D507B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patio cruzado por sogas y una</w:t>
      </w:r>
    </w:p>
    <w:p w14:paraId="719610A2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06:37</w:t>
      </w:r>
    </w:p>
    <w:p w14:paraId="2508FB2F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escalera que lleva al primer piso.</w:t>
      </w:r>
    </w:p>
    <w:p w14:paraId="6498F5F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06:39</w:t>
      </w:r>
    </w:p>
    <w:p w14:paraId="5B1FFD6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Junto a las puertas, algunos cajones</w:t>
      </w:r>
    </w:p>
    <w:p w14:paraId="75497D5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06:42</w:t>
      </w:r>
    </w:p>
    <w:p w14:paraId="1F5A1E1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guardan sus pertenencias, algunas cartas</w:t>
      </w:r>
    </w:p>
    <w:p w14:paraId="5F40332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06:45</w:t>
      </w:r>
    </w:p>
    <w:p w14:paraId="3CF6B21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fotos les recuerda su origen y a sus</w:t>
      </w:r>
    </w:p>
    <w:p w14:paraId="5F19DC50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06:47</w:t>
      </w:r>
    </w:p>
    <w:p w14:paraId="7E25D45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seres queridos.</w:t>
      </w:r>
    </w:p>
    <w:p w14:paraId="0C50AB7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06:52</w:t>
      </w:r>
    </w:p>
    <w:p w14:paraId="0DCE7FD9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las piezas oscuras que suelen ser de</w:t>
      </w:r>
    </w:p>
    <w:p w14:paraId="460B613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06:54</w:t>
      </w:r>
    </w:p>
    <w:p w14:paraId="3D9DCD2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x 4, amuebladas por 2 o 3 camas y</w:t>
      </w:r>
    </w:p>
    <w:p w14:paraId="69D43E4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06:57</w:t>
      </w:r>
    </w:p>
    <w:p w14:paraId="0E657C2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alguna máquina de coser y generalmente</w:t>
      </w:r>
    </w:p>
    <w:p w14:paraId="6659195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07:00</w:t>
      </w:r>
    </w:p>
    <w:p w14:paraId="032E26C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adornadas con imágenes de santos o de</w:t>
      </w:r>
    </w:p>
    <w:p w14:paraId="1C916F2A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07:03</w:t>
      </w:r>
    </w:p>
    <w:p w14:paraId="126268D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alguna figura popular,</w:t>
      </w:r>
    </w:p>
    <w:p w14:paraId="645BDA23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07:05</w:t>
      </w:r>
    </w:p>
    <w:p w14:paraId="32CC641B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viven familias de hasta 5 miembros o</w:t>
      </w:r>
    </w:p>
    <w:p w14:paraId="66292F2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07:08</w:t>
      </w:r>
    </w:p>
    <w:p w14:paraId="5502F91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grupos de hombres solos.</w:t>
      </w:r>
    </w:p>
    <w:p w14:paraId="6E1A7584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07:16</w:t>
      </w:r>
    </w:p>
    <w:p w14:paraId="081B2F75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conventillos alber</w:t>
      </w:r>
      <w:r>
        <w:rPr>
          <w:rFonts w:ascii="Calibri" w:eastAsia="Calibri" w:hAnsi="Calibri" w:cs="Calibri"/>
        </w:rPr>
        <w:t>gan hasta 150</w:t>
      </w:r>
    </w:p>
    <w:p w14:paraId="15F86191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07:18</w:t>
      </w:r>
    </w:p>
    <w:p w14:paraId="74C3A4C8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personas, en su mayoría niños que hacen</w:t>
      </w:r>
    </w:p>
    <w:p w14:paraId="109573D6" w14:textId="77777777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07:21</w:t>
      </w:r>
    </w:p>
    <w:p w14:paraId="488749FF" w14:textId="5365DE81" w:rsidR="004C767D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 patio su lugar de crianza.</w:t>
      </w:r>
    </w:p>
    <w:p w14:paraId="092EA211" w14:textId="77777777" w:rsidR="004C767D" w:rsidRDefault="004C767D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5D0C2544" w14:textId="77777777" w:rsidR="004C767D" w:rsidRDefault="004C767D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5FE794C" w14:textId="77777777" w:rsidR="004C767D" w:rsidRPr="00273D11" w:rsidRDefault="00273D11" w:rsidP="00273D11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73D11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73D11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73D1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73D1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73D11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73D11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73D11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7E80190B" wp14:editId="134DC34B">
            <wp:simplePos x="0" y="0"/>
            <wp:positionH relativeFrom="column">
              <wp:posOffset>-9412</wp:posOffset>
            </wp:positionH>
            <wp:positionV relativeFrom="paragraph">
              <wp:posOffset>-2447</wp:posOffset>
            </wp:positionV>
            <wp:extent cx="838200" cy="295275"/>
            <wp:effectExtent l="0" t="0" r="0" b="0"/>
            <wp:wrapSquare wrapText="bothSides" distT="0" distB="0" distL="114300" distR="114300"/>
            <wp:docPr id="9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73D11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hidden="0" allowOverlap="1" wp14:anchorId="2949D74F" wp14:editId="10D5BAFB">
            <wp:simplePos x="0" y="0"/>
            <wp:positionH relativeFrom="column">
              <wp:posOffset>-9411</wp:posOffset>
            </wp:positionH>
            <wp:positionV relativeFrom="paragraph">
              <wp:posOffset>-2446</wp:posOffset>
            </wp:positionV>
            <wp:extent cx="838200" cy="295275"/>
            <wp:effectExtent l="0" t="0" r="0" b="0"/>
            <wp:wrapSquare wrapText="bothSides" distT="0" distB="0" distL="114300" distR="114300"/>
            <wp:docPr id="9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C767D" w:rsidRPr="00273D11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7D"/>
    <w:rsid w:val="00273D11"/>
    <w:rsid w:val="004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D464"/>
  <w15:docId w15:val="{3DCCDB08-13C5-4968-AE74-75D7277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oQq+OF/j+hrzfbHqqEmojnA3Q==">AMUW2mWCU4m7hZsyp1c0aeOyT2rREbyLYgCU/z0uWZKSCLDi4DpT5c6h2MHhu6cUInyhG203PNnm2aFtP7C+H83ZWNaxQTQGOSBbopcj0p6t/VOF2MihdX3kJhBangWfNm9dieRtfsE7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2021-05-06T21:37:00Z</dcterms:modified>
</cp:coreProperties>
</file>