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2C4C5D" w:rsidRDefault="002C4C5D" w:rsidP="002C4C5D">
      <w:pPr>
        <w:widowControl w:val="0"/>
        <w:spacing w:after="120"/>
        <w:ind w:left="-5"/>
        <w:contextualSpacing/>
        <w:rPr>
          <w:rFonts w:asciiTheme="minorHAnsi" w:eastAsia="Calibri" w:hAnsiTheme="minorHAnsi" w:cstheme="minorHAnsi"/>
          <w:b/>
          <w:color w:val="000000"/>
          <w:lang w:val="es-US"/>
        </w:rPr>
      </w:pPr>
      <w:r w:rsidRPr="002C4C5D">
        <w:rPr>
          <w:rFonts w:asciiTheme="minorHAnsi" w:eastAsia="Calibri" w:hAnsiTheme="minorHAnsi" w:cstheme="minorHAnsi"/>
          <w:b/>
          <w:color w:val="000000"/>
          <w:lang w:val="es-US"/>
        </w:rPr>
        <w:t>Acceso (acceso.ku.edu)</w:t>
      </w:r>
    </w:p>
    <w:p w14:paraId="611B52B3" w14:textId="48BF92BE" w:rsidR="002C4C5D" w:rsidRPr="002C4C5D" w:rsidRDefault="002C4C5D" w:rsidP="002C4C5D">
      <w:pPr>
        <w:widowControl w:val="0"/>
        <w:spacing w:after="120"/>
        <w:ind w:left="-5"/>
        <w:contextualSpacing/>
        <w:rPr>
          <w:rFonts w:asciiTheme="minorHAnsi" w:eastAsia="Calibri" w:hAnsiTheme="minorHAnsi" w:cstheme="minorHAnsi"/>
          <w:color w:val="000000"/>
          <w:lang w:val="es-US"/>
        </w:rPr>
      </w:pPr>
      <w:r w:rsidRPr="002C4C5D">
        <w:rPr>
          <w:rFonts w:asciiTheme="minorHAnsi" w:eastAsia="Calibri" w:hAnsiTheme="minorHAnsi" w:cstheme="minorHAnsi"/>
          <w:color w:val="000000"/>
          <w:lang w:val="es-US"/>
        </w:rPr>
        <w:t xml:space="preserve">Unidad </w:t>
      </w:r>
      <w:r w:rsidR="00504EA4">
        <w:rPr>
          <w:rFonts w:asciiTheme="minorHAnsi" w:eastAsia="Calibri" w:hAnsiTheme="minorHAnsi" w:cstheme="minorHAnsi"/>
          <w:color w:val="000000"/>
          <w:lang w:val="es-US"/>
        </w:rPr>
        <w:t>4</w:t>
      </w:r>
      <w:r w:rsidRPr="002C4C5D">
        <w:rPr>
          <w:rFonts w:asciiTheme="minorHAnsi" w:eastAsia="Calibri" w:hAnsiTheme="minorHAnsi" w:cstheme="minorHAnsi"/>
          <w:color w:val="000000"/>
          <w:lang w:val="es-US"/>
        </w:rPr>
        <w:t>, Almanaque</w:t>
      </w:r>
    </w:p>
    <w:p w14:paraId="70E9D34D" w14:textId="2541BF47" w:rsidR="002C4C5D" w:rsidRDefault="00073090" w:rsidP="002C4C5D">
      <w:pPr>
        <w:spacing w:after="120"/>
        <w:contextualSpacing/>
        <w:rPr>
          <w:rFonts w:asciiTheme="minorHAnsi" w:eastAsia="Calibri" w:hAnsiTheme="minorHAnsi" w:cstheme="minorHAnsi"/>
          <w:color w:val="000000"/>
          <w:lang w:val="es-US"/>
        </w:rPr>
      </w:pPr>
      <w:r w:rsidRPr="00073090">
        <w:rPr>
          <w:rFonts w:asciiTheme="minorHAnsi" w:eastAsia="Calibri" w:hAnsiTheme="minorHAnsi" w:cstheme="minorHAnsi"/>
          <w:color w:val="000000"/>
          <w:lang w:val="es-US"/>
        </w:rPr>
        <w:t>Las telenovelas</w:t>
      </w:r>
    </w:p>
    <w:p w14:paraId="2A0B23CD" w14:textId="1933962B" w:rsidR="00463CAC" w:rsidRDefault="00073090" w:rsidP="002C4C5D">
      <w:pPr>
        <w:spacing w:after="120"/>
        <w:contextualSpacing/>
        <w:rPr>
          <w:rFonts w:asciiTheme="minorHAnsi" w:eastAsia="Calibri" w:hAnsiTheme="minorHAnsi" w:cstheme="minorHAnsi"/>
          <w:color w:val="000000"/>
          <w:lang w:val="es-US"/>
        </w:rPr>
      </w:pPr>
      <w:r w:rsidRPr="00073090">
        <w:rPr>
          <w:rFonts w:asciiTheme="minorHAnsi" w:eastAsia="Calibri" w:hAnsiTheme="minorHAnsi" w:cstheme="minorHAnsi"/>
          <w:color w:val="000000"/>
          <w:lang w:val="es-US"/>
        </w:rPr>
        <w:t>La Antorcha Encendida</w:t>
      </w:r>
    </w:p>
    <w:p w14:paraId="6B14A44B" w14:textId="77777777" w:rsidR="00073090" w:rsidRPr="002C4C5D" w:rsidRDefault="00073090" w:rsidP="002C4C5D">
      <w:pPr>
        <w:spacing w:after="120"/>
        <w:contextualSpacing/>
        <w:rPr>
          <w:rFonts w:asciiTheme="minorHAnsi" w:hAnsiTheme="minorHAnsi" w:cstheme="minorHAnsi"/>
          <w:color w:val="000000"/>
          <w:lang w:val="es-US"/>
        </w:rPr>
      </w:pPr>
    </w:p>
    <w:p w14:paraId="347F16F3"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(Música introductoria)</w:t>
      </w:r>
    </w:p>
    <w:p w14:paraId="0AA02C3E" w14:textId="77777777" w:rsidR="00073090" w:rsidRPr="00073090" w:rsidRDefault="00073090" w:rsidP="00073090">
      <w:pPr>
        <w:spacing w:after="120"/>
        <w:contextualSpacing/>
        <w:rPr>
          <w:rFonts w:asciiTheme="minorHAnsi" w:hAnsiTheme="minorHAnsi" w:cstheme="minorHAnsi"/>
          <w:color w:val="000000"/>
          <w:lang w:val="es-US"/>
        </w:rPr>
      </w:pPr>
    </w:p>
    <w:p w14:paraId="3DCDF055"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(Sonidos de caballos, ruidos campamento militar)</w:t>
      </w:r>
    </w:p>
    <w:p w14:paraId="2089D45B" w14:textId="77777777" w:rsidR="00073090" w:rsidRPr="00073090" w:rsidRDefault="00073090" w:rsidP="00073090">
      <w:pPr>
        <w:spacing w:after="120"/>
        <w:contextualSpacing/>
        <w:rPr>
          <w:rFonts w:asciiTheme="minorHAnsi" w:hAnsiTheme="minorHAnsi" w:cstheme="minorHAnsi"/>
          <w:color w:val="000000"/>
          <w:lang w:val="es-US"/>
        </w:rPr>
      </w:pPr>
    </w:p>
    <w:p w14:paraId="62A47AFA"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(Sacerdote) Ignacio, tú eres el estratega, y como sé lo importante que es la batalla que mañana libraremos en el Monte de las Cruces, he decidido dejarte el mando para que la conduzcas como mariscal. En este momento crucial, serán más útiles tus conocimientos militares.</w:t>
      </w:r>
    </w:p>
    <w:p w14:paraId="5B0EB371" w14:textId="77777777" w:rsidR="00073090" w:rsidRPr="00073090" w:rsidRDefault="00073090" w:rsidP="00073090">
      <w:pPr>
        <w:spacing w:after="120"/>
        <w:contextualSpacing/>
        <w:rPr>
          <w:rFonts w:asciiTheme="minorHAnsi" w:hAnsiTheme="minorHAnsi" w:cstheme="minorHAnsi"/>
          <w:color w:val="000000"/>
          <w:lang w:val="es-US"/>
        </w:rPr>
      </w:pPr>
    </w:p>
    <w:p w14:paraId="5E06E219"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(Oficial) Le agradezco la confianza padre, no lo defraudaré, se lo aseguro. Daré órdenes para que se preparen los cuerpos de dragones de la reina de Valladolid, de Celaya.</w:t>
      </w:r>
    </w:p>
    <w:p w14:paraId="491CB013" w14:textId="77777777" w:rsidR="00073090" w:rsidRPr="00073090" w:rsidRDefault="00073090" w:rsidP="00073090">
      <w:pPr>
        <w:spacing w:after="120"/>
        <w:contextualSpacing/>
        <w:rPr>
          <w:rFonts w:asciiTheme="minorHAnsi" w:hAnsiTheme="minorHAnsi" w:cstheme="minorHAnsi"/>
          <w:color w:val="000000"/>
          <w:lang w:val="es-US"/>
        </w:rPr>
      </w:pPr>
    </w:p>
    <w:p w14:paraId="6C9B9E51"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(Sacerdote) ¡Y los indios!</w:t>
      </w:r>
    </w:p>
    <w:p w14:paraId="29158C54" w14:textId="77777777" w:rsidR="00073090" w:rsidRPr="00073090" w:rsidRDefault="00073090" w:rsidP="00073090">
      <w:pPr>
        <w:spacing w:after="120"/>
        <w:contextualSpacing/>
        <w:rPr>
          <w:rFonts w:asciiTheme="minorHAnsi" w:hAnsiTheme="minorHAnsi" w:cstheme="minorHAnsi"/>
          <w:color w:val="000000"/>
          <w:lang w:val="es-US"/>
        </w:rPr>
      </w:pPr>
    </w:p>
    <w:p w14:paraId="3AB53294"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(Oficial) Padre, los indios no.</w:t>
      </w:r>
    </w:p>
    <w:p w14:paraId="54623D38" w14:textId="77777777" w:rsidR="00073090" w:rsidRPr="00073090" w:rsidRDefault="00073090" w:rsidP="00073090">
      <w:pPr>
        <w:spacing w:after="120"/>
        <w:contextualSpacing/>
        <w:rPr>
          <w:rFonts w:asciiTheme="minorHAnsi" w:hAnsiTheme="minorHAnsi" w:cstheme="minorHAnsi"/>
          <w:color w:val="000000"/>
          <w:lang w:val="es-US"/>
        </w:rPr>
      </w:pPr>
    </w:p>
    <w:p w14:paraId="57D364EF"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w:t>
      </w:r>
      <w:proofErr w:type="gramStart"/>
      <w:r w:rsidRPr="00073090">
        <w:rPr>
          <w:rFonts w:asciiTheme="minorHAnsi" w:hAnsiTheme="minorHAnsi" w:cstheme="minorHAnsi"/>
          <w:color w:val="000000"/>
          <w:lang w:val="es-US"/>
        </w:rPr>
        <w:t>Indio</w:t>
      </w:r>
      <w:proofErr w:type="gramEnd"/>
      <w:r w:rsidRPr="00073090">
        <w:rPr>
          <w:rFonts w:asciiTheme="minorHAnsi" w:hAnsiTheme="minorHAnsi" w:cstheme="minorHAnsi"/>
          <w:color w:val="000000"/>
          <w:lang w:val="es-US"/>
        </w:rPr>
        <w:t>) ¿Por qué no capitán?</w:t>
      </w:r>
    </w:p>
    <w:p w14:paraId="63D40BA0" w14:textId="77777777" w:rsidR="00073090" w:rsidRPr="00073090" w:rsidRDefault="00073090" w:rsidP="00073090">
      <w:pPr>
        <w:spacing w:after="120"/>
        <w:contextualSpacing/>
        <w:rPr>
          <w:rFonts w:asciiTheme="minorHAnsi" w:hAnsiTheme="minorHAnsi" w:cstheme="minorHAnsi"/>
          <w:color w:val="000000"/>
          <w:lang w:val="es-US"/>
        </w:rPr>
      </w:pPr>
    </w:p>
    <w:p w14:paraId="58CEDB0E"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(Oficial) Ya se lo he dicho padre, los indios no obedecen órdenes.</w:t>
      </w:r>
    </w:p>
    <w:p w14:paraId="12B69170" w14:textId="77777777" w:rsidR="00073090" w:rsidRPr="00073090" w:rsidRDefault="00073090" w:rsidP="00073090">
      <w:pPr>
        <w:spacing w:after="120"/>
        <w:contextualSpacing/>
        <w:rPr>
          <w:rFonts w:asciiTheme="minorHAnsi" w:hAnsiTheme="minorHAnsi" w:cstheme="minorHAnsi"/>
          <w:color w:val="000000"/>
          <w:lang w:val="es-US"/>
        </w:rPr>
      </w:pPr>
    </w:p>
    <w:p w14:paraId="00F63801"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(Sacerdote) Esta guerra es de todos, y los indios pelean por lo suyo, no se puede negar ese derecho.</w:t>
      </w:r>
    </w:p>
    <w:p w14:paraId="00CF2854" w14:textId="77777777" w:rsidR="00073090" w:rsidRPr="00073090" w:rsidRDefault="00073090" w:rsidP="00073090">
      <w:pPr>
        <w:spacing w:after="120"/>
        <w:contextualSpacing/>
        <w:rPr>
          <w:rFonts w:asciiTheme="minorHAnsi" w:hAnsiTheme="minorHAnsi" w:cstheme="minorHAnsi"/>
          <w:color w:val="000000"/>
          <w:lang w:val="es-US"/>
        </w:rPr>
      </w:pPr>
    </w:p>
    <w:p w14:paraId="264AC734"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w:t>
      </w:r>
      <w:proofErr w:type="gramStart"/>
      <w:r w:rsidRPr="00073090">
        <w:rPr>
          <w:rFonts w:asciiTheme="minorHAnsi" w:hAnsiTheme="minorHAnsi" w:cstheme="minorHAnsi"/>
          <w:color w:val="000000"/>
          <w:lang w:val="es-US"/>
        </w:rPr>
        <w:t>Indio</w:t>
      </w:r>
      <w:proofErr w:type="gramEnd"/>
      <w:r w:rsidRPr="00073090">
        <w:rPr>
          <w:rFonts w:asciiTheme="minorHAnsi" w:hAnsiTheme="minorHAnsi" w:cstheme="minorHAnsi"/>
          <w:color w:val="000000"/>
          <w:lang w:val="es-US"/>
        </w:rPr>
        <w:t>) La fuerza de este ejército está en nosotros, los indios.</w:t>
      </w:r>
    </w:p>
    <w:p w14:paraId="1DC8ED12" w14:textId="77777777" w:rsidR="00073090" w:rsidRPr="00073090" w:rsidRDefault="00073090" w:rsidP="00073090">
      <w:pPr>
        <w:spacing w:after="120"/>
        <w:contextualSpacing/>
        <w:rPr>
          <w:rFonts w:asciiTheme="minorHAnsi" w:hAnsiTheme="minorHAnsi" w:cstheme="minorHAnsi"/>
          <w:color w:val="000000"/>
          <w:lang w:val="es-US"/>
        </w:rPr>
      </w:pPr>
    </w:p>
    <w:p w14:paraId="403B8832"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(Oficial) La guerra es un asunto de soldados.</w:t>
      </w:r>
    </w:p>
    <w:p w14:paraId="46E4AE48" w14:textId="77777777" w:rsidR="00073090" w:rsidRPr="00073090" w:rsidRDefault="00073090" w:rsidP="00073090">
      <w:pPr>
        <w:spacing w:after="120"/>
        <w:contextualSpacing/>
        <w:rPr>
          <w:rFonts w:asciiTheme="minorHAnsi" w:hAnsiTheme="minorHAnsi" w:cstheme="minorHAnsi"/>
          <w:color w:val="000000"/>
          <w:lang w:val="es-US"/>
        </w:rPr>
      </w:pPr>
    </w:p>
    <w:p w14:paraId="4DFEE6A8"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(Sacerdote) Los indios tienen derecho a pelear y lo van a hacer.</w:t>
      </w:r>
    </w:p>
    <w:p w14:paraId="46E3A774" w14:textId="77777777" w:rsidR="00073090" w:rsidRPr="00073090" w:rsidRDefault="00073090" w:rsidP="00073090">
      <w:pPr>
        <w:spacing w:after="120"/>
        <w:contextualSpacing/>
        <w:rPr>
          <w:rFonts w:asciiTheme="minorHAnsi" w:hAnsiTheme="minorHAnsi" w:cstheme="minorHAnsi"/>
          <w:color w:val="000000"/>
          <w:lang w:val="es-US"/>
        </w:rPr>
      </w:pPr>
    </w:p>
    <w:p w14:paraId="269BE09D"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(Melodía de misa, eucaristía, rezos)</w:t>
      </w:r>
    </w:p>
    <w:p w14:paraId="4504A7D9" w14:textId="77777777" w:rsidR="00073090" w:rsidRPr="00073090" w:rsidRDefault="00073090" w:rsidP="00073090">
      <w:pPr>
        <w:spacing w:after="120"/>
        <w:contextualSpacing/>
        <w:rPr>
          <w:rFonts w:asciiTheme="minorHAnsi" w:hAnsiTheme="minorHAnsi" w:cstheme="minorHAnsi"/>
          <w:color w:val="000000"/>
          <w:lang w:val="es-US"/>
        </w:rPr>
      </w:pPr>
    </w:p>
    <w:p w14:paraId="5EA80E3D"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(Oficial a caballo, arenga) ¡Soldados! Trescientos años de triunfo y conquista de las armas españolas contemplan, tienen sus ojos fijos sobre nosotros. El mundo entero va a juzgarnos, España, esa querida patria por la que suspiramos tanto, tiene pendiente su destino en nuestros esfuerzos y lo espera todo de nuestro celo y decisión. ¡Venced o morir!</w:t>
      </w:r>
    </w:p>
    <w:p w14:paraId="70373544" w14:textId="77777777" w:rsidR="00073090" w:rsidRPr="00073090" w:rsidRDefault="00073090" w:rsidP="00073090">
      <w:pPr>
        <w:spacing w:after="120"/>
        <w:contextualSpacing/>
        <w:rPr>
          <w:rFonts w:asciiTheme="minorHAnsi" w:hAnsiTheme="minorHAnsi" w:cstheme="minorHAnsi"/>
          <w:color w:val="000000"/>
          <w:lang w:val="es-US"/>
        </w:rPr>
      </w:pPr>
    </w:p>
    <w:p w14:paraId="11035C41" w14:textId="77777777" w:rsidR="00073090" w:rsidRPr="00073090" w:rsidRDefault="00073090" w:rsidP="00073090">
      <w:pPr>
        <w:spacing w:after="120"/>
        <w:contextualSpacing/>
        <w:rPr>
          <w:rFonts w:asciiTheme="minorHAnsi" w:hAnsiTheme="minorHAnsi" w:cstheme="minorHAnsi"/>
          <w:color w:val="000000"/>
          <w:lang w:val="es-US"/>
        </w:rPr>
      </w:pPr>
      <w:r w:rsidRPr="00073090">
        <w:rPr>
          <w:rFonts w:asciiTheme="minorHAnsi" w:hAnsiTheme="minorHAnsi" w:cstheme="minorHAnsi"/>
          <w:color w:val="000000"/>
          <w:lang w:val="es-US"/>
        </w:rPr>
        <w:t xml:space="preserve">(Oficial) Alférez </w:t>
      </w:r>
      <w:proofErr w:type="spellStart"/>
      <w:r w:rsidRPr="00073090">
        <w:rPr>
          <w:rFonts w:asciiTheme="minorHAnsi" w:hAnsiTheme="minorHAnsi" w:cstheme="minorHAnsi"/>
          <w:color w:val="000000"/>
          <w:lang w:val="es-US"/>
        </w:rPr>
        <w:t>Sonserrada</w:t>
      </w:r>
      <w:proofErr w:type="spellEnd"/>
      <w:r w:rsidRPr="00073090">
        <w:rPr>
          <w:rFonts w:asciiTheme="minorHAnsi" w:hAnsiTheme="minorHAnsi" w:cstheme="minorHAnsi"/>
          <w:color w:val="000000"/>
          <w:lang w:val="es-US"/>
        </w:rPr>
        <w:t>, hasta que estén al alcance de fuego.</w:t>
      </w:r>
    </w:p>
    <w:p w14:paraId="48F6E87A" w14:textId="77777777" w:rsidR="00073090" w:rsidRPr="00073090" w:rsidRDefault="00073090" w:rsidP="00073090">
      <w:pPr>
        <w:spacing w:after="120"/>
        <w:contextualSpacing/>
        <w:rPr>
          <w:rFonts w:asciiTheme="minorHAnsi" w:hAnsiTheme="minorHAnsi" w:cstheme="minorHAnsi"/>
          <w:color w:val="000000"/>
          <w:lang w:val="es-US"/>
        </w:rPr>
      </w:pPr>
    </w:p>
    <w:p w14:paraId="52CD5277" w14:textId="4341795F" w:rsidR="002C4C5D" w:rsidRPr="002C4C5D" w:rsidRDefault="00073090" w:rsidP="00073090">
      <w:pPr>
        <w:spacing w:after="120"/>
        <w:contextualSpacing/>
        <w:rPr>
          <w:rFonts w:asciiTheme="minorHAnsi" w:hAnsiTheme="minorHAnsi" w:cstheme="minorHAnsi"/>
          <w:color w:val="000000" w:themeColor="text1"/>
          <w:lang w:val="es-US"/>
        </w:rPr>
      </w:pPr>
      <w:r w:rsidRPr="00073090">
        <w:rPr>
          <w:rFonts w:asciiTheme="minorHAnsi" w:hAnsiTheme="minorHAnsi" w:cstheme="minorHAnsi"/>
          <w:color w:val="000000"/>
          <w:lang w:val="es-US"/>
        </w:rPr>
        <w:t>(Ruido de batalla, armas y gritos de guerra) (Cañones y disparos)</w:t>
      </w:r>
    </w:p>
    <w:p w14:paraId="4E3F473D" w14:textId="41D9FE50" w:rsidR="001912BD" w:rsidRDefault="001912BD" w:rsidP="002C4C5D">
      <w:pPr>
        <w:spacing w:after="120"/>
        <w:contextualSpacing/>
        <w:rPr>
          <w:rFonts w:asciiTheme="minorHAnsi" w:hAnsiTheme="minorHAnsi" w:cstheme="minorHAnsi"/>
          <w:lang w:val="es-US"/>
        </w:rPr>
      </w:pPr>
    </w:p>
    <w:p w14:paraId="62FE23DE" w14:textId="77777777" w:rsidR="00073090" w:rsidRPr="002C4C5D" w:rsidRDefault="00073090" w:rsidP="002C4C5D">
      <w:pPr>
        <w:spacing w:after="120"/>
        <w:contextualSpacing/>
        <w:rPr>
          <w:rFonts w:asciiTheme="minorHAnsi" w:hAnsiTheme="minorHAnsi" w:cstheme="minorHAnsi"/>
          <w:lang w:val="es-US"/>
        </w:rPr>
      </w:pPr>
    </w:p>
    <w:p w14:paraId="7B10B10A" w14:textId="0F7169D0" w:rsidR="007C43D8" w:rsidRPr="002C4C5D" w:rsidRDefault="00D44AD8" w:rsidP="002C4C5D">
      <w:pPr>
        <w:spacing w:after="120"/>
        <w:contextualSpacing/>
        <w:rPr>
          <w:rFonts w:asciiTheme="minorHAnsi" w:hAnsiTheme="minorHAnsi" w:cstheme="minorHAnsi"/>
          <w:sz w:val="20"/>
          <w:szCs w:val="20"/>
        </w:rPr>
      </w:pPr>
      <w:r w:rsidRPr="002C4C5D">
        <w:rPr>
          <w:rFonts w:asciiTheme="minorHAnsi" w:hAnsiTheme="minorHAnsi" w:cstheme="minorHAnsi"/>
          <w:noProof/>
          <w:color w:val="000000"/>
          <w:sz w:val="20"/>
          <w:szCs w:val="20"/>
          <w:bdr w:val="none" w:sz="0" w:space="0" w:color="auto" w:frame="1"/>
        </w:rPr>
        <w:drawing>
          <wp:anchor distT="0" distB="0" distL="114300" distR="114300" simplePos="0" relativeHeight="251659264" behindDoc="0" locked="0" layoutInCell="1" allowOverlap="1" wp14:anchorId="7B077DE7" wp14:editId="69761162">
            <wp:simplePos x="0" y="0"/>
            <wp:positionH relativeFrom="column">
              <wp:posOffset>0</wp:posOffset>
            </wp:positionH>
            <wp:positionV relativeFrom="paragraph">
              <wp:posOffset>33867</wp:posOffset>
            </wp:positionV>
            <wp:extent cx="760095" cy="270510"/>
            <wp:effectExtent l="0" t="0" r="1905"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C5D">
        <w:rPr>
          <w:rFonts w:asciiTheme="minorHAnsi" w:hAnsiTheme="minorHAnsi" w:cstheme="minorHAnsi"/>
          <w:color w:val="000000"/>
          <w:sz w:val="20"/>
          <w:szCs w:val="20"/>
        </w:rPr>
        <w:t xml:space="preserve">This work is licensed under a </w:t>
      </w:r>
      <w:r w:rsidRPr="002C4C5D">
        <w:rPr>
          <w:rFonts w:asciiTheme="minorHAnsi" w:hAnsiTheme="minorHAnsi" w:cstheme="minorHAnsi"/>
          <w:color w:val="000000"/>
          <w:sz w:val="20"/>
          <w:szCs w:val="20"/>
        </w:rPr>
        <w:br/>
      </w:r>
      <w:hyperlink r:id="rId6" w:history="1">
        <w:r w:rsidRPr="002C4C5D">
          <w:rPr>
            <w:rFonts w:asciiTheme="minorHAnsi" w:hAnsiTheme="minorHAnsi" w:cstheme="minorHAnsi"/>
            <w:color w:val="0000FF"/>
            <w:sz w:val="20"/>
            <w:szCs w:val="20"/>
            <w:u w:val="single"/>
          </w:rPr>
          <w:t>Creative Commons Attribution-</w:t>
        </w:r>
        <w:proofErr w:type="spellStart"/>
        <w:r w:rsidRPr="002C4C5D">
          <w:rPr>
            <w:rFonts w:asciiTheme="minorHAnsi" w:hAnsiTheme="minorHAnsi" w:cstheme="minorHAnsi"/>
            <w:color w:val="0000FF"/>
            <w:sz w:val="20"/>
            <w:szCs w:val="20"/>
            <w:u w:val="single"/>
          </w:rPr>
          <w:t>NonCommercial</w:t>
        </w:r>
        <w:proofErr w:type="spellEnd"/>
        <w:r w:rsidRPr="002C4C5D">
          <w:rPr>
            <w:rFonts w:asciiTheme="minorHAnsi" w:hAnsiTheme="minorHAnsi" w:cstheme="minorHAnsi"/>
            <w:color w:val="0000FF"/>
            <w:sz w:val="20"/>
            <w:szCs w:val="20"/>
            <w:u w:val="single"/>
          </w:rPr>
          <w:t xml:space="preserve"> 4.0 International License</w:t>
        </w:r>
      </w:hyperlink>
      <w:r w:rsidRPr="002C4C5D">
        <w:rPr>
          <w:rFonts w:asciiTheme="minorHAnsi" w:hAnsiTheme="minorHAnsi" w:cstheme="minorHAnsi"/>
          <w:color w:val="000000"/>
          <w:sz w:val="20"/>
          <w:szCs w:val="20"/>
        </w:rPr>
        <w:t>.</w:t>
      </w:r>
    </w:p>
    <w:sectPr w:rsidR="007C43D8" w:rsidRPr="002C4C5D"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73090"/>
    <w:rsid w:val="00096FB0"/>
    <w:rsid w:val="000A40A4"/>
    <w:rsid w:val="000A5DA2"/>
    <w:rsid w:val="000D2535"/>
    <w:rsid w:val="000E7E42"/>
    <w:rsid w:val="00146548"/>
    <w:rsid w:val="00147FCF"/>
    <w:rsid w:val="001912BD"/>
    <w:rsid w:val="00194EFE"/>
    <w:rsid w:val="001A0D1C"/>
    <w:rsid w:val="001A2DCD"/>
    <w:rsid w:val="001A5920"/>
    <w:rsid w:val="001C49E0"/>
    <w:rsid w:val="001D0699"/>
    <w:rsid w:val="002608AF"/>
    <w:rsid w:val="0026189D"/>
    <w:rsid w:val="002A0EE7"/>
    <w:rsid w:val="002C4C5D"/>
    <w:rsid w:val="002F4B28"/>
    <w:rsid w:val="0036097F"/>
    <w:rsid w:val="00374464"/>
    <w:rsid w:val="00385470"/>
    <w:rsid w:val="003C3D9A"/>
    <w:rsid w:val="003C6E3C"/>
    <w:rsid w:val="0040545F"/>
    <w:rsid w:val="00425F4D"/>
    <w:rsid w:val="00430DE4"/>
    <w:rsid w:val="00450F4F"/>
    <w:rsid w:val="00453AE4"/>
    <w:rsid w:val="004556C0"/>
    <w:rsid w:val="00463CAC"/>
    <w:rsid w:val="004749FB"/>
    <w:rsid w:val="00485EC6"/>
    <w:rsid w:val="004906AE"/>
    <w:rsid w:val="004A6139"/>
    <w:rsid w:val="004C24C4"/>
    <w:rsid w:val="004F546E"/>
    <w:rsid w:val="00504EA4"/>
    <w:rsid w:val="005208EA"/>
    <w:rsid w:val="005657ED"/>
    <w:rsid w:val="0059390B"/>
    <w:rsid w:val="00596ECC"/>
    <w:rsid w:val="005A6E5B"/>
    <w:rsid w:val="005C58C5"/>
    <w:rsid w:val="00653539"/>
    <w:rsid w:val="006824C0"/>
    <w:rsid w:val="00682843"/>
    <w:rsid w:val="006B7792"/>
    <w:rsid w:val="006F704A"/>
    <w:rsid w:val="006F74ED"/>
    <w:rsid w:val="00727332"/>
    <w:rsid w:val="007564B5"/>
    <w:rsid w:val="00795DCA"/>
    <w:rsid w:val="007968AD"/>
    <w:rsid w:val="007A7ACB"/>
    <w:rsid w:val="007B30E6"/>
    <w:rsid w:val="007B3EB6"/>
    <w:rsid w:val="007C43D8"/>
    <w:rsid w:val="007C49BC"/>
    <w:rsid w:val="007F38B6"/>
    <w:rsid w:val="008143E0"/>
    <w:rsid w:val="0081581A"/>
    <w:rsid w:val="00851712"/>
    <w:rsid w:val="00897E89"/>
    <w:rsid w:val="00897FE3"/>
    <w:rsid w:val="008D72DE"/>
    <w:rsid w:val="00905BF5"/>
    <w:rsid w:val="00917CDA"/>
    <w:rsid w:val="00922D05"/>
    <w:rsid w:val="009325C7"/>
    <w:rsid w:val="009A0FBB"/>
    <w:rsid w:val="009A7244"/>
    <w:rsid w:val="009B6FB9"/>
    <w:rsid w:val="009C0049"/>
    <w:rsid w:val="009F0937"/>
    <w:rsid w:val="00A104FB"/>
    <w:rsid w:val="00A23580"/>
    <w:rsid w:val="00A5022E"/>
    <w:rsid w:val="00A51A76"/>
    <w:rsid w:val="00A5316C"/>
    <w:rsid w:val="00A62639"/>
    <w:rsid w:val="00A90F90"/>
    <w:rsid w:val="00AC3588"/>
    <w:rsid w:val="00AD00A3"/>
    <w:rsid w:val="00B15AE3"/>
    <w:rsid w:val="00B34A42"/>
    <w:rsid w:val="00B52560"/>
    <w:rsid w:val="00B96C96"/>
    <w:rsid w:val="00C044F9"/>
    <w:rsid w:val="00C40F01"/>
    <w:rsid w:val="00C87FA3"/>
    <w:rsid w:val="00C9514B"/>
    <w:rsid w:val="00CA782C"/>
    <w:rsid w:val="00CB36D6"/>
    <w:rsid w:val="00CB48BB"/>
    <w:rsid w:val="00CF0BA3"/>
    <w:rsid w:val="00CF35D0"/>
    <w:rsid w:val="00D32790"/>
    <w:rsid w:val="00D44AD8"/>
    <w:rsid w:val="00D51D7A"/>
    <w:rsid w:val="00D54E20"/>
    <w:rsid w:val="00D97387"/>
    <w:rsid w:val="00DB5095"/>
    <w:rsid w:val="00DC228A"/>
    <w:rsid w:val="00DC5987"/>
    <w:rsid w:val="00DE4F47"/>
    <w:rsid w:val="00E23B6A"/>
    <w:rsid w:val="00E27036"/>
    <w:rsid w:val="00E4125E"/>
    <w:rsid w:val="00E70E90"/>
    <w:rsid w:val="00E71901"/>
    <w:rsid w:val="00E9703D"/>
    <w:rsid w:val="00ED02B1"/>
    <w:rsid w:val="00F20BA7"/>
    <w:rsid w:val="00F40944"/>
    <w:rsid w:val="00F4196E"/>
    <w:rsid w:val="00F75DA4"/>
    <w:rsid w:val="00F839E3"/>
    <w:rsid w:val="00F91011"/>
    <w:rsid w:val="00F920EF"/>
    <w:rsid w:val="00FA1731"/>
    <w:rsid w:val="00FC7DC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5017">
      <w:bodyDiv w:val="1"/>
      <w:marLeft w:val="0"/>
      <w:marRight w:val="0"/>
      <w:marTop w:val="0"/>
      <w:marBottom w:val="0"/>
      <w:divBdr>
        <w:top w:val="none" w:sz="0" w:space="0" w:color="auto"/>
        <w:left w:val="none" w:sz="0" w:space="0" w:color="auto"/>
        <w:bottom w:val="none" w:sz="0" w:space="0" w:color="auto"/>
        <w:right w:val="none" w:sz="0" w:space="0" w:color="auto"/>
      </w:divBdr>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533306886">
      <w:bodyDiv w:val="1"/>
      <w:marLeft w:val="0"/>
      <w:marRight w:val="0"/>
      <w:marTop w:val="0"/>
      <w:marBottom w:val="0"/>
      <w:divBdr>
        <w:top w:val="none" w:sz="0" w:space="0" w:color="auto"/>
        <w:left w:val="none" w:sz="0" w:space="0" w:color="auto"/>
        <w:bottom w:val="none" w:sz="0" w:space="0" w:color="auto"/>
        <w:right w:val="none" w:sz="0" w:space="0" w:color="auto"/>
      </w:divBdr>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 M</cp:lastModifiedBy>
  <cp:revision>2</cp:revision>
  <dcterms:created xsi:type="dcterms:W3CDTF">2021-05-07T21:56:00Z</dcterms:created>
  <dcterms:modified xsi:type="dcterms:W3CDTF">2021-05-07T21:56:00Z</dcterms:modified>
</cp:coreProperties>
</file>