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09A00" w14:textId="77777777" w:rsidR="00195B49" w:rsidRPr="008E3FBA" w:rsidRDefault="00195B49" w:rsidP="00837D2F">
      <w:pPr>
        <w:spacing w:after="120" w:line="240" w:lineRule="auto"/>
        <w:ind w:left="-5"/>
        <w:contextualSpacing/>
        <w:rPr>
          <w:rFonts w:cs="Calibri"/>
          <w:b/>
          <w:sz w:val="24"/>
          <w:szCs w:val="24"/>
          <w:lang w:val="es-US"/>
        </w:rPr>
      </w:pPr>
      <w:r w:rsidRPr="008E3FBA">
        <w:rPr>
          <w:rFonts w:cs="Calibri"/>
          <w:b/>
          <w:sz w:val="24"/>
          <w:szCs w:val="24"/>
          <w:lang w:val="es-US"/>
        </w:rPr>
        <w:t>Acceso (acceso.ku.edu)</w:t>
      </w:r>
    </w:p>
    <w:p w14:paraId="4C70B835" w14:textId="77777777" w:rsidR="00195B49" w:rsidRPr="008E3FBA" w:rsidRDefault="00195B49" w:rsidP="00837D2F">
      <w:pPr>
        <w:spacing w:after="120" w:line="240" w:lineRule="auto"/>
        <w:ind w:left="-5"/>
        <w:contextualSpacing/>
        <w:rPr>
          <w:rFonts w:cs="Calibri"/>
          <w:sz w:val="24"/>
          <w:szCs w:val="24"/>
          <w:lang w:val="es-US"/>
        </w:rPr>
      </w:pPr>
      <w:r w:rsidRPr="008E3FBA">
        <w:rPr>
          <w:rFonts w:cs="Calibri"/>
          <w:sz w:val="24"/>
          <w:szCs w:val="24"/>
          <w:lang w:val="es-US"/>
        </w:rPr>
        <w:t>Unidad 2, Voces</w:t>
      </w:r>
    </w:p>
    <w:p w14:paraId="1B57AAAA" w14:textId="5180C9DD" w:rsidR="00195B49" w:rsidRDefault="006B41C2" w:rsidP="00837D2F">
      <w:pPr>
        <w:spacing w:after="120" w:line="240" w:lineRule="auto"/>
        <w:contextualSpacing/>
        <w:rPr>
          <w:rFonts w:cs="Times New Roman"/>
          <w:sz w:val="24"/>
          <w:szCs w:val="24"/>
          <w:lang w:val="es-ES" w:eastAsia="zh-CN"/>
        </w:rPr>
      </w:pPr>
      <w:r w:rsidRPr="008E3FBA">
        <w:rPr>
          <w:rFonts w:cs="Times New Roman"/>
          <w:sz w:val="24"/>
          <w:szCs w:val="24"/>
          <w:lang w:val="es-ES" w:eastAsia="zh-CN"/>
        </w:rPr>
        <w:t>Juncal Martín Guinea</w:t>
      </w:r>
    </w:p>
    <w:p w14:paraId="54CD104E" w14:textId="77777777" w:rsidR="00837D2F" w:rsidRPr="008E3FBA" w:rsidRDefault="00837D2F" w:rsidP="00837D2F">
      <w:pPr>
        <w:spacing w:after="120" w:line="240" w:lineRule="auto"/>
        <w:contextualSpacing/>
        <w:rPr>
          <w:rFonts w:cs="Times New Roman"/>
          <w:sz w:val="24"/>
          <w:szCs w:val="24"/>
          <w:lang w:val="es-ES" w:eastAsia="zh-CN"/>
        </w:rPr>
      </w:pPr>
    </w:p>
    <w:p w14:paraId="0D3AF455" w14:textId="77777777" w:rsidR="006B41C2" w:rsidRPr="008E3FBA" w:rsidRDefault="006B41C2" w:rsidP="00837D2F">
      <w:pPr>
        <w:spacing w:after="120" w:line="240" w:lineRule="auto"/>
        <w:contextualSpacing/>
        <w:rPr>
          <w:rFonts w:cs="Times New Roman"/>
          <w:sz w:val="24"/>
          <w:szCs w:val="24"/>
          <w:u w:val="single"/>
          <w:lang w:val="es-ES" w:eastAsia="zh-CN"/>
        </w:rPr>
      </w:pPr>
      <w:r w:rsidRPr="008E3FBA">
        <w:rPr>
          <w:rFonts w:cs="Times New Roman"/>
          <w:sz w:val="24"/>
          <w:szCs w:val="24"/>
          <w:u w:val="single"/>
          <w:lang w:val="es-ES" w:eastAsia="zh-CN"/>
        </w:rPr>
        <w:t>Pregunta 1</w:t>
      </w:r>
      <w:r w:rsidR="007145FC" w:rsidRPr="008E3FBA">
        <w:rPr>
          <w:rFonts w:cs="Times New Roman"/>
          <w:sz w:val="24"/>
          <w:szCs w:val="24"/>
          <w:u w:val="single"/>
          <w:lang w:val="es-ES" w:eastAsia="zh-CN"/>
        </w:rPr>
        <w:t>:</w:t>
      </w:r>
    </w:p>
    <w:p w14:paraId="29BC19AD" w14:textId="2A5E344A" w:rsidR="006B41C2" w:rsidRDefault="006B41C2" w:rsidP="00837D2F">
      <w:pPr>
        <w:spacing w:after="120" w:line="240" w:lineRule="auto"/>
        <w:contextualSpacing/>
        <w:rPr>
          <w:rFonts w:cs="Times New Roman"/>
          <w:sz w:val="24"/>
          <w:szCs w:val="24"/>
          <w:lang w:val="es-ES" w:eastAsia="zh-CN"/>
        </w:rPr>
      </w:pPr>
      <w:r w:rsidRPr="008E3FBA">
        <w:rPr>
          <w:rFonts w:cs="Times New Roman"/>
          <w:sz w:val="24"/>
          <w:szCs w:val="24"/>
          <w:lang w:val="es-ES" w:eastAsia="zh-CN"/>
        </w:rPr>
        <w:t xml:space="preserve">Hola, me llamo Juncal Martín Guinea.  “Martín” porque mi padre se apellida así y “Guinea” porque mi madre se apellida así, porque en España llevamos el apellido paterno y luego el materno.   Soy de Vitoria y vivo aquí en Vitoria que es la capital del </w:t>
      </w:r>
      <w:r w:rsidR="0097333F" w:rsidRPr="008E3FBA">
        <w:rPr>
          <w:rFonts w:cs="Times New Roman"/>
          <w:sz w:val="24"/>
          <w:szCs w:val="24"/>
          <w:lang w:val="es-ES" w:eastAsia="zh-CN"/>
        </w:rPr>
        <w:t>País Vasco, o de Euskadi</w:t>
      </w:r>
      <w:r w:rsidRPr="008E3FBA">
        <w:rPr>
          <w:rFonts w:cs="Times New Roman"/>
          <w:sz w:val="24"/>
          <w:szCs w:val="24"/>
          <w:lang w:val="es-ES" w:eastAsia="zh-CN"/>
        </w:rPr>
        <w:t>, que es como se dice en el idi</w:t>
      </w:r>
      <w:r w:rsidR="0097333F" w:rsidRPr="008E3FBA">
        <w:rPr>
          <w:rFonts w:cs="Times New Roman"/>
          <w:sz w:val="24"/>
          <w:szCs w:val="24"/>
          <w:lang w:val="es-ES" w:eastAsia="zh-CN"/>
        </w:rPr>
        <w:t>oma de aquí que es el euskera</w:t>
      </w:r>
      <w:r w:rsidRPr="008E3FBA">
        <w:rPr>
          <w:rFonts w:cs="Times New Roman"/>
          <w:sz w:val="24"/>
          <w:szCs w:val="24"/>
          <w:lang w:val="es-ES" w:eastAsia="zh-CN"/>
        </w:rPr>
        <w:t>.  Tengo treinta y siete años, los cumplí en febrero de este año.</w:t>
      </w:r>
    </w:p>
    <w:p w14:paraId="02F1CF03" w14:textId="77777777" w:rsidR="00837D2F" w:rsidRPr="008E3FBA" w:rsidRDefault="00837D2F" w:rsidP="00837D2F">
      <w:pPr>
        <w:spacing w:after="120" w:line="240" w:lineRule="auto"/>
        <w:contextualSpacing/>
        <w:rPr>
          <w:rFonts w:cs="Times New Roman"/>
          <w:sz w:val="24"/>
          <w:szCs w:val="24"/>
          <w:lang w:val="es-ES" w:eastAsia="zh-CN"/>
        </w:rPr>
      </w:pPr>
    </w:p>
    <w:p w14:paraId="3031CF8D" w14:textId="77777777" w:rsidR="006B41C2" w:rsidRPr="008E3FBA" w:rsidRDefault="006B41C2" w:rsidP="00837D2F">
      <w:pPr>
        <w:spacing w:after="120" w:line="240" w:lineRule="auto"/>
        <w:contextualSpacing/>
        <w:rPr>
          <w:rFonts w:cs="Times New Roman"/>
          <w:sz w:val="24"/>
          <w:szCs w:val="24"/>
          <w:u w:val="single"/>
          <w:lang w:val="es-ES" w:eastAsia="zh-CN"/>
        </w:rPr>
      </w:pPr>
      <w:r w:rsidRPr="008E3FBA">
        <w:rPr>
          <w:rFonts w:cs="Times New Roman"/>
          <w:sz w:val="24"/>
          <w:szCs w:val="24"/>
          <w:u w:val="single"/>
          <w:lang w:val="es-ES" w:eastAsia="zh-CN"/>
        </w:rPr>
        <w:t>Pregunta 2</w:t>
      </w:r>
      <w:r w:rsidR="007145FC" w:rsidRPr="008E3FBA">
        <w:rPr>
          <w:rFonts w:cs="Times New Roman"/>
          <w:sz w:val="24"/>
          <w:szCs w:val="24"/>
          <w:u w:val="single"/>
          <w:lang w:val="es-ES" w:eastAsia="zh-CN"/>
        </w:rPr>
        <w:t>:</w:t>
      </w:r>
    </w:p>
    <w:p w14:paraId="01F41590" w14:textId="1B546036" w:rsidR="006B41C2" w:rsidRDefault="006B41C2" w:rsidP="00837D2F">
      <w:pPr>
        <w:spacing w:after="120" w:line="240" w:lineRule="auto"/>
        <w:contextualSpacing/>
        <w:rPr>
          <w:rFonts w:cs="Times New Roman"/>
          <w:sz w:val="24"/>
          <w:szCs w:val="24"/>
          <w:lang w:val="es-ES" w:eastAsia="zh-CN"/>
        </w:rPr>
      </w:pPr>
      <w:r w:rsidRPr="008E3FBA">
        <w:rPr>
          <w:rFonts w:cs="Times New Roman"/>
          <w:sz w:val="24"/>
          <w:szCs w:val="24"/>
          <w:lang w:val="es-ES" w:eastAsia="zh-CN"/>
        </w:rPr>
        <w:t xml:space="preserve">Sí, me considero las dos cosas.  Bueno, primero, no porque sea antes de sentimiento sino, española pues porque mi idioma materno es el español o el castellano y, bueno, considero que formamos parte de este país. Pero me siento también muy vasca, eso no quita para que me sienta tan </w:t>
      </w:r>
      <w:r w:rsidR="009D7679" w:rsidRPr="008E3FBA">
        <w:rPr>
          <w:rFonts w:cs="Times New Roman"/>
          <w:sz w:val="24"/>
          <w:szCs w:val="24"/>
          <w:lang w:val="es-ES" w:eastAsia="zh-CN"/>
        </w:rPr>
        <w:t>v</w:t>
      </w:r>
      <w:r w:rsidRPr="008E3FBA">
        <w:rPr>
          <w:rFonts w:cs="Times New Roman"/>
          <w:sz w:val="24"/>
          <w:szCs w:val="24"/>
          <w:lang w:val="es-ES" w:eastAsia="zh-CN"/>
        </w:rPr>
        <w:t>asca como alguien que no se considera español porque yo me considero muy vasca también.</w:t>
      </w:r>
    </w:p>
    <w:p w14:paraId="0EFBB9C8" w14:textId="77777777" w:rsidR="00837D2F" w:rsidRPr="008E3FBA" w:rsidRDefault="00837D2F" w:rsidP="00837D2F">
      <w:pPr>
        <w:spacing w:after="120" w:line="240" w:lineRule="auto"/>
        <w:contextualSpacing/>
        <w:rPr>
          <w:rFonts w:cs="Times New Roman"/>
          <w:sz w:val="24"/>
          <w:szCs w:val="24"/>
          <w:lang w:val="es-ES" w:eastAsia="zh-CN"/>
        </w:rPr>
      </w:pPr>
    </w:p>
    <w:p w14:paraId="0BEBF7C7" w14:textId="77777777" w:rsidR="006B41C2" w:rsidRPr="008E3FBA" w:rsidRDefault="007145FC" w:rsidP="00837D2F">
      <w:pPr>
        <w:spacing w:after="120" w:line="240" w:lineRule="auto"/>
        <w:contextualSpacing/>
        <w:rPr>
          <w:rFonts w:cs="Times New Roman"/>
          <w:sz w:val="24"/>
          <w:szCs w:val="24"/>
          <w:u w:val="single"/>
          <w:lang w:val="es-ES" w:eastAsia="zh-CN"/>
        </w:rPr>
      </w:pPr>
      <w:r w:rsidRPr="008E3FBA">
        <w:rPr>
          <w:rFonts w:cs="Times New Roman"/>
          <w:sz w:val="24"/>
          <w:szCs w:val="24"/>
          <w:u w:val="single"/>
          <w:lang w:val="es-ES" w:eastAsia="zh-CN"/>
        </w:rPr>
        <w:t>Pregunta 3:</w:t>
      </w:r>
    </w:p>
    <w:p w14:paraId="768D4530" w14:textId="6A12F00A" w:rsidR="006B41C2" w:rsidRDefault="006B41C2" w:rsidP="00837D2F">
      <w:pPr>
        <w:spacing w:after="120" w:line="240" w:lineRule="auto"/>
        <w:contextualSpacing/>
        <w:rPr>
          <w:rFonts w:cs="Times New Roman"/>
          <w:sz w:val="24"/>
          <w:szCs w:val="24"/>
          <w:lang w:val="es-ES" w:eastAsia="zh-CN"/>
        </w:rPr>
      </w:pPr>
      <w:r w:rsidRPr="008E3FBA">
        <w:rPr>
          <w:rFonts w:cs="Times New Roman"/>
          <w:sz w:val="24"/>
          <w:szCs w:val="24"/>
          <w:lang w:val="es-ES" w:eastAsia="zh-CN"/>
        </w:rPr>
        <w:t>Bueno pues primero, para que sea perfecto tiene que hacer un tiempo perfecto como hace hoy, que estamos en mayo, o sea estamos en marzo y muchas veces en marzo aquí está nevando, entonces esto ya es perfecto.  Y lo que más me gusta es estar pues con mis amigos y bueno con mi novio porque durante la semana no tenemos apenas tiempo de vernos, entonces lo que más me gusta igual es ir a cenar a un restaurante y luego tomar unas cervezas o unas copas, y bueno si puedes ir también al cine o al teatro pues, un fin de semana perfecto.</w:t>
      </w:r>
    </w:p>
    <w:p w14:paraId="738FAD49" w14:textId="77777777" w:rsidR="00837D2F" w:rsidRPr="008E3FBA" w:rsidRDefault="00837D2F" w:rsidP="00837D2F">
      <w:pPr>
        <w:spacing w:after="120" w:line="240" w:lineRule="auto"/>
        <w:contextualSpacing/>
        <w:rPr>
          <w:rFonts w:cs="Times New Roman"/>
          <w:sz w:val="24"/>
          <w:szCs w:val="24"/>
          <w:lang w:val="es-ES" w:eastAsia="zh-CN"/>
        </w:rPr>
      </w:pPr>
    </w:p>
    <w:p w14:paraId="24A4469B" w14:textId="77777777" w:rsidR="006B41C2" w:rsidRPr="008E3FBA" w:rsidRDefault="006B41C2" w:rsidP="00837D2F">
      <w:pPr>
        <w:spacing w:after="120" w:line="240" w:lineRule="auto"/>
        <w:contextualSpacing/>
        <w:rPr>
          <w:rFonts w:cs="Times New Roman"/>
          <w:sz w:val="24"/>
          <w:szCs w:val="24"/>
          <w:u w:val="single"/>
          <w:lang w:val="es-ES" w:eastAsia="zh-CN"/>
        </w:rPr>
      </w:pPr>
      <w:r w:rsidRPr="008E3FBA">
        <w:rPr>
          <w:rFonts w:cs="Times New Roman"/>
          <w:sz w:val="24"/>
          <w:szCs w:val="24"/>
          <w:u w:val="single"/>
          <w:lang w:val="es-ES" w:eastAsia="zh-CN"/>
        </w:rPr>
        <w:t>Pregunta 4</w:t>
      </w:r>
      <w:r w:rsidR="007145FC" w:rsidRPr="008E3FBA">
        <w:rPr>
          <w:rFonts w:cs="Times New Roman"/>
          <w:sz w:val="24"/>
          <w:szCs w:val="24"/>
          <w:u w:val="single"/>
          <w:lang w:val="es-ES" w:eastAsia="zh-CN"/>
        </w:rPr>
        <w:t>:</w:t>
      </w:r>
    </w:p>
    <w:p w14:paraId="4D355C88" w14:textId="69F7BACF" w:rsidR="006B41C2" w:rsidRDefault="006B41C2" w:rsidP="00837D2F">
      <w:pPr>
        <w:spacing w:after="120" w:line="240" w:lineRule="auto"/>
        <w:contextualSpacing/>
        <w:rPr>
          <w:rFonts w:cs="Times New Roman"/>
          <w:sz w:val="24"/>
          <w:szCs w:val="24"/>
          <w:lang w:val="es-ES" w:eastAsia="zh-CN"/>
        </w:rPr>
      </w:pPr>
      <w:r w:rsidRPr="008E3FBA">
        <w:rPr>
          <w:rFonts w:cs="Times New Roman"/>
          <w:sz w:val="24"/>
          <w:szCs w:val="24"/>
          <w:lang w:val="es-ES" w:eastAsia="zh-CN"/>
        </w:rPr>
        <w:t>Juncal: No he estado nunca, pero bueno claro lo conozco, tengo amigos ahí y lo conozco porque es si no el país más importante del mundo uno de los más importantes.</w:t>
      </w:r>
    </w:p>
    <w:p w14:paraId="5FC6899D" w14:textId="77777777" w:rsidR="00837D2F" w:rsidRPr="008E3FBA" w:rsidRDefault="00837D2F" w:rsidP="00837D2F">
      <w:pPr>
        <w:spacing w:after="120" w:line="240" w:lineRule="auto"/>
        <w:contextualSpacing/>
        <w:rPr>
          <w:rFonts w:cs="Times New Roman"/>
          <w:sz w:val="24"/>
          <w:szCs w:val="24"/>
          <w:lang w:val="es-ES" w:eastAsia="zh-CN"/>
        </w:rPr>
      </w:pPr>
    </w:p>
    <w:p w14:paraId="132BBE67" w14:textId="5E9A33E2" w:rsidR="006B41C2" w:rsidRDefault="000657A2" w:rsidP="00837D2F">
      <w:pPr>
        <w:spacing w:after="120" w:line="240" w:lineRule="auto"/>
        <w:contextualSpacing/>
        <w:rPr>
          <w:rFonts w:cs="Times New Roman"/>
          <w:sz w:val="24"/>
          <w:szCs w:val="24"/>
          <w:lang w:val="es-ES" w:eastAsia="zh-CN"/>
        </w:rPr>
      </w:pPr>
      <w:r w:rsidRPr="008E3FBA">
        <w:rPr>
          <w:rFonts w:cs="Times New Roman"/>
          <w:sz w:val="24"/>
          <w:szCs w:val="24"/>
          <w:lang w:val="es-ES" w:eastAsia="zh-CN"/>
        </w:rPr>
        <w:t>Entrevistadora</w:t>
      </w:r>
      <w:r w:rsidR="00EB776E">
        <w:rPr>
          <w:rFonts w:cs="Times New Roman"/>
          <w:sz w:val="24"/>
          <w:szCs w:val="24"/>
          <w:lang w:val="es-ES" w:eastAsia="zh-CN"/>
        </w:rPr>
        <w:t xml:space="preserve">: </w:t>
      </w:r>
      <w:r w:rsidR="006B41C2" w:rsidRPr="008E3FBA">
        <w:rPr>
          <w:rFonts w:cs="Times New Roman"/>
          <w:sz w:val="24"/>
          <w:szCs w:val="24"/>
          <w:lang w:val="es-ES" w:eastAsia="zh-CN"/>
        </w:rPr>
        <w:t xml:space="preserve">Y ¿Qué piensas que son las diferencias entre </w:t>
      </w:r>
      <w:proofErr w:type="gramStart"/>
      <w:r w:rsidR="006B41C2" w:rsidRPr="008E3FBA">
        <w:rPr>
          <w:rFonts w:cs="Times New Roman"/>
          <w:sz w:val="24"/>
          <w:szCs w:val="24"/>
          <w:lang w:val="es-ES" w:eastAsia="zh-CN"/>
        </w:rPr>
        <w:t>EE</w:t>
      </w:r>
      <w:r w:rsidR="007145FC" w:rsidRPr="008E3FBA">
        <w:rPr>
          <w:rFonts w:cs="Times New Roman"/>
          <w:sz w:val="24"/>
          <w:szCs w:val="24"/>
          <w:lang w:val="es-ES" w:eastAsia="zh-CN"/>
        </w:rPr>
        <w:t>.</w:t>
      </w:r>
      <w:r w:rsidR="006B41C2" w:rsidRPr="008E3FBA">
        <w:rPr>
          <w:rFonts w:cs="Times New Roman"/>
          <w:sz w:val="24"/>
          <w:szCs w:val="24"/>
          <w:lang w:val="es-ES" w:eastAsia="zh-CN"/>
        </w:rPr>
        <w:t>UU</w:t>
      </w:r>
      <w:r w:rsidR="007145FC" w:rsidRPr="008E3FBA">
        <w:rPr>
          <w:rFonts w:cs="Times New Roman"/>
          <w:sz w:val="24"/>
          <w:szCs w:val="24"/>
          <w:lang w:val="es-ES" w:eastAsia="zh-CN"/>
        </w:rPr>
        <w:t>.</w:t>
      </w:r>
      <w:proofErr w:type="gramEnd"/>
      <w:r w:rsidR="006B41C2" w:rsidRPr="008E3FBA">
        <w:rPr>
          <w:rFonts w:cs="Times New Roman"/>
          <w:sz w:val="24"/>
          <w:szCs w:val="24"/>
          <w:lang w:val="es-ES" w:eastAsia="zh-CN"/>
        </w:rPr>
        <w:t xml:space="preserve"> comparado con tu país?</w:t>
      </w:r>
    </w:p>
    <w:p w14:paraId="5CC55BDD" w14:textId="77777777" w:rsidR="00837D2F" w:rsidRPr="008E3FBA" w:rsidRDefault="00837D2F" w:rsidP="00837D2F">
      <w:pPr>
        <w:spacing w:after="120" w:line="240" w:lineRule="auto"/>
        <w:contextualSpacing/>
        <w:rPr>
          <w:rFonts w:cs="Times New Roman"/>
          <w:sz w:val="24"/>
          <w:szCs w:val="24"/>
          <w:lang w:val="es-ES" w:eastAsia="zh-CN"/>
        </w:rPr>
      </w:pPr>
    </w:p>
    <w:p w14:paraId="1034259A" w14:textId="1A62034E" w:rsidR="006B41C2" w:rsidRDefault="006B41C2" w:rsidP="00837D2F">
      <w:pPr>
        <w:spacing w:after="120" w:line="240" w:lineRule="auto"/>
        <w:contextualSpacing/>
        <w:rPr>
          <w:rFonts w:cs="Times New Roman"/>
          <w:sz w:val="24"/>
          <w:szCs w:val="24"/>
          <w:lang w:val="es-ES" w:eastAsia="zh-CN"/>
        </w:rPr>
      </w:pPr>
      <w:r w:rsidRPr="008E3FBA">
        <w:rPr>
          <w:rFonts w:cs="Times New Roman"/>
          <w:sz w:val="24"/>
          <w:szCs w:val="24"/>
          <w:lang w:val="es-ES" w:eastAsia="zh-CN"/>
        </w:rPr>
        <w:t>Juncal: Pues, bueno, como no lo conozco muy de primera mano, pero, la idea que yo tengo es que igual los norteamericanos es gente que no tiene un contacto muy real con la realidad… igual tienen…  ig</w:t>
      </w:r>
      <w:r w:rsidR="000657A2" w:rsidRPr="008E3FBA">
        <w:rPr>
          <w:rFonts w:cs="Times New Roman"/>
          <w:sz w:val="24"/>
          <w:szCs w:val="24"/>
          <w:lang w:val="es-ES" w:eastAsia="zh-CN"/>
        </w:rPr>
        <w:t>ual no conocen a fondo pues</w:t>
      </w:r>
      <w:r w:rsidRPr="008E3FBA">
        <w:rPr>
          <w:rFonts w:cs="Times New Roman"/>
          <w:sz w:val="24"/>
          <w:szCs w:val="24"/>
          <w:lang w:val="es-ES" w:eastAsia="zh-CN"/>
        </w:rPr>
        <w:t xml:space="preserve"> a los europeos, o al resto de nacionalidades pero tengo buen concepto de ellos.  Y pero, como no conozco tampoco a muchos estadounidenses no sé exactamente si están equivocados con ciertas cosas, pero bueno.  No sé si es verdad, pero aquí siempre hay… se comenta que los estadounidenses no sabe</w:t>
      </w:r>
      <w:r w:rsidR="000657A2" w:rsidRPr="008E3FBA">
        <w:rPr>
          <w:rFonts w:cs="Times New Roman"/>
          <w:sz w:val="24"/>
          <w:szCs w:val="24"/>
          <w:lang w:val="es-ES" w:eastAsia="zh-CN"/>
        </w:rPr>
        <w:t xml:space="preserve">n dónde está España.  Muchos </w:t>
      </w:r>
      <w:r w:rsidRPr="008E3FBA">
        <w:rPr>
          <w:rFonts w:cs="Times New Roman"/>
          <w:sz w:val="24"/>
          <w:szCs w:val="24"/>
          <w:lang w:val="es-ES" w:eastAsia="zh-CN"/>
        </w:rPr>
        <w:t>creen que está al lado de México, o de Panamá o… entonces bueno, aquí todo mundo más o menos sabemos ubicar en un mapamundi Estados Unidos.</w:t>
      </w:r>
    </w:p>
    <w:p w14:paraId="3D258EE5" w14:textId="77777777" w:rsidR="00837D2F" w:rsidRPr="008E3FBA" w:rsidRDefault="00837D2F" w:rsidP="00837D2F">
      <w:pPr>
        <w:spacing w:after="120" w:line="240" w:lineRule="auto"/>
        <w:contextualSpacing/>
        <w:rPr>
          <w:rFonts w:cs="Times New Roman"/>
          <w:sz w:val="24"/>
          <w:szCs w:val="24"/>
          <w:lang w:val="es-ES" w:eastAsia="zh-CN"/>
        </w:rPr>
      </w:pPr>
    </w:p>
    <w:p w14:paraId="3B93308E" w14:textId="77777777" w:rsidR="006B41C2" w:rsidRPr="008E3FBA" w:rsidRDefault="006B41C2" w:rsidP="00837D2F">
      <w:pPr>
        <w:spacing w:after="120" w:line="240" w:lineRule="auto"/>
        <w:contextualSpacing/>
        <w:rPr>
          <w:rFonts w:cs="Times New Roman"/>
          <w:sz w:val="24"/>
          <w:szCs w:val="24"/>
          <w:u w:val="single"/>
          <w:lang w:val="es-ES" w:eastAsia="zh-CN"/>
        </w:rPr>
      </w:pPr>
      <w:r w:rsidRPr="008E3FBA">
        <w:rPr>
          <w:rFonts w:cs="Times New Roman"/>
          <w:sz w:val="24"/>
          <w:szCs w:val="24"/>
          <w:u w:val="single"/>
          <w:lang w:val="es-ES" w:eastAsia="zh-CN"/>
        </w:rPr>
        <w:t>Pregunta 5</w:t>
      </w:r>
      <w:r w:rsidR="007145FC" w:rsidRPr="008E3FBA">
        <w:rPr>
          <w:rFonts w:cs="Times New Roman"/>
          <w:sz w:val="24"/>
          <w:szCs w:val="24"/>
          <w:u w:val="single"/>
          <w:lang w:val="es-ES" w:eastAsia="zh-CN"/>
        </w:rPr>
        <w:t>:</w:t>
      </w:r>
    </w:p>
    <w:p w14:paraId="18BA867D" w14:textId="77777777" w:rsidR="00601D39" w:rsidRPr="008E3FBA" w:rsidRDefault="006B41C2" w:rsidP="00837D2F">
      <w:pPr>
        <w:spacing w:after="120" w:line="240" w:lineRule="auto"/>
        <w:contextualSpacing/>
        <w:rPr>
          <w:rFonts w:cs="Times New Roman"/>
          <w:sz w:val="24"/>
          <w:szCs w:val="24"/>
          <w:lang w:val="es-ES" w:eastAsia="zh-CN"/>
        </w:rPr>
      </w:pPr>
      <w:r w:rsidRPr="008E3FBA">
        <w:rPr>
          <w:rFonts w:cs="Times New Roman"/>
          <w:sz w:val="24"/>
          <w:szCs w:val="24"/>
          <w:lang w:val="es-ES" w:eastAsia="zh-CN"/>
        </w:rPr>
        <w:t xml:space="preserve">Pues me gusta mucho la música pero bueno como ya no soy muy joven, pues igual no controlo de lo más moderno. Mi cantante favorita es Sade, Sade </w:t>
      </w:r>
      <w:proofErr w:type="spellStart"/>
      <w:r w:rsidRPr="008E3FBA">
        <w:rPr>
          <w:rFonts w:cs="Times New Roman"/>
          <w:sz w:val="24"/>
          <w:szCs w:val="24"/>
          <w:lang w:val="es-ES" w:eastAsia="zh-CN"/>
        </w:rPr>
        <w:t>Adú</w:t>
      </w:r>
      <w:proofErr w:type="spellEnd"/>
      <w:r w:rsidRPr="008E3FBA">
        <w:rPr>
          <w:rFonts w:cs="Times New Roman"/>
          <w:sz w:val="24"/>
          <w:szCs w:val="24"/>
          <w:lang w:val="es-ES" w:eastAsia="zh-CN"/>
        </w:rPr>
        <w:t xml:space="preserve">. Y, bueno, me gustan los grupos de </w:t>
      </w:r>
      <w:r w:rsidRPr="008E3FBA">
        <w:rPr>
          <w:rFonts w:cs="Times New Roman"/>
          <w:sz w:val="24"/>
          <w:szCs w:val="24"/>
          <w:lang w:val="es-ES" w:eastAsia="zh-CN"/>
        </w:rPr>
        <w:lastRenderedPageBreak/>
        <w:t xml:space="preserve">los años 80 como </w:t>
      </w:r>
      <w:r w:rsidRPr="00837D2F">
        <w:rPr>
          <w:rFonts w:cs="Times New Roman"/>
          <w:sz w:val="24"/>
          <w:szCs w:val="24"/>
          <w:lang w:eastAsia="zh-CN"/>
        </w:rPr>
        <w:t>Depeche Mode, The Cure, The Police, Simple Minds</w:t>
      </w:r>
      <w:r w:rsidRPr="008E3FBA">
        <w:rPr>
          <w:rFonts w:cs="Times New Roman"/>
          <w:sz w:val="24"/>
          <w:szCs w:val="24"/>
          <w:lang w:val="es-ES" w:eastAsia="zh-CN"/>
        </w:rPr>
        <w:t>, pero bueno también me gusta</w:t>
      </w:r>
      <w:r w:rsidR="000657A2" w:rsidRPr="008E3FBA">
        <w:rPr>
          <w:rFonts w:cs="Times New Roman"/>
          <w:sz w:val="24"/>
          <w:szCs w:val="24"/>
          <w:lang w:val="es-ES" w:eastAsia="zh-CN"/>
        </w:rPr>
        <w:t xml:space="preserve"> música </w:t>
      </w:r>
      <w:proofErr w:type="gramStart"/>
      <w:r w:rsidR="000657A2" w:rsidRPr="008E3FBA">
        <w:rPr>
          <w:rFonts w:cs="Times New Roman"/>
          <w:sz w:val="24"/>
          <w:szCs w:val="24"/>
          <w:lang w:val="es-ES" w:eastAsia="zh-CN"/>
        </w:rPr>
        <w:t>actual</w:t>
      </w:r>
      <w:proofErr w:type="gramEnd"/>
      <w:r w:rsidR="000657A2" w:rsidRPr="008E3FBA">
        <w:rPr>
          <w:rFonts w:cs="Times New Roman"/>
          <w:sz w:val="24"/>
          <w:szCs w:val="24"/>
          <w:lang w:val="es-ES" w:eastAsia="zh-CN"/>
        </w:rPr>
        <w:t xml:space="preserve"> pero sobre todo é</w:t>
      </w:r>
      <w:r w:rsidRPr="008E3FBA">
        <w:rPr>
          <w:rFonts w:cs="Times New Roman"/>
          <w:sz w:val="24"/>
          <w:szCs w:val="24"/>
          <w:lang w:val="es-ES" w:eastAsia="zh-CN"/>
        </w:rPr>
        <w:t xml:space="preserve">sa es mi música preferida. </w:t>
      </w:r>
    </w:p>
    <w:p w14:paraId="46C62727" w14:textId="77777777" w:rsidR="00195B49" w:rsidRPr="008E3FBA" w:rsidRDefault="00195B49" w:rsidP="00837D2F">
      <w:pPr>
        <w:spacing w:after="120" w:line="240" w:lineRule="auto"/>
        <w:contextualSpacing/>
        <w:rPr>
          <w:rFonts w:cs="Times New Roman"/>
          <w:sz w:val="24"/>
          <w:szCs w:val="24"/>
          <w:lang w:val="es-ES" w:eastAsia="zh-CN"/>
        </w:rPr>
      </w:pPr>
    </w:p>
    <w:p w14:paraId="3AD8D06B" w14:textId="77777777" w:rsidR="00195B49" w:rsidRPr="008E3FBA" w:rsidRDefault="00195B49" w:rsidP="00837D2F">
      <w:pPr>
        <w:spacing w:after="120" w:line="240" w:lineRule="auto"/>
        <w:contextualSpacing/>
        <w:rPr>
          <w:rFonts w:cs="Times New Roman"/>
          <w:sz w:val="24"/>
          <w:szCs w:val="24"/>
          <w:lang w:val="es-ES" w:eastAsia="zh-CN"/>
        </w:rPr>
      </w:pPr>
    </w:p>
    <w:p w14:paraId="2AC07D20" w14:textId="77777777" w:rsidR="00195B49" w:rsidRPr="00195B49" w:rsidRDefault="00195B49" w:rsidP="00837D2F">
      <w:pPr>
        <w:spacing w:after="120" w:line="240" w:lineRule="auto"/>
        <w:ind w:left="-5"/>
        <w:contextualSpacing/>
        <w:rPr>
          <w:rFonts w:cs="Calibri"/>
          <w:sz w:val="20"/>
          <w:szCs w:val="20"/>
        </w:rPr>
      </w:pPr>
      <w:r>
        <w:rPr>
          <w:noProof/>
        </w:rPr>
        <w:pict w14:anchorId="7FA47A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Creative Commons License" style="position:absolute;left:0;text-align:left;margin-left:-.75pt;margin-top:-.2pt;width:66pt;height:23.25pt;z-index:251657728;visibility:visible">
            <v:imagedata r:id="rId4" o:title="Creative Commons License"/>
            <w10:wrap type="square"/>
          </v:shape>
        </w:pict>
      </w:r>
      <w:r w:rsidRPr="00195B49">
        <w:rPr>
          <w:rStyle w:val="text-muted"/>
          <w:rFonts w:cs="Calibri"/>
          <w:sz w:val="20"/>
          <w:szCs w:val="20"/>
        </w:rPr>
        <w:t xml:space="preserve">This work is licensed under a </w:t>
      </w:r>
      <w:r w:rsidRPr="00195B49">
        <w:rPr>
          <w:rStyle w:val="text-muted"/>
          <w:rFonts w:cs="Calibri"/>
          <w:sz w:val="20"/>
          <w:szCs w:val="20"/>
        </w:rPr>
        <w:br/>
      </w:r>
      <w:hyperlink r:id="rId5" w:tgtFrame="_blank" w:history="1">
        <w:r w:rsidRPr="00195B49">
          <w:rPr>
            <w:rStyle w:val="Hyperlink"/>
            <w:rFonts w:cs="Calibri"/>
            <w:sz w:val="20"/>
            <w:szCs w:val="20"/>
          </w:rPr>
          <w:t>Creative Commons Attribution-</w:t>
        </w:r>
        <w:proofErr w:type="spellStart"/>
        <w:r w:rsidRPr="00195B49">
          <w:rPr>
            <w:rStyle w:val="Hyperlink"/>
            <w:rFonts w:cs="Calibri"/>
            <w:sz w:val="20"/>
            <w:szCs w:val="20"/>
          </w:rPr>
          <w:t>NonCommercial</w:t>
        </w:r>
        <w:proofErr w:type="spellEnd"/>
        <w:r w:rsidRPr="00195B49">
          <w:rPr>
            <w:rStyle w:val="Hyperlink"/>
            <w:rFonts w:cs="Calibri"/>
            <w:sz w:val="20"/>
            <w:szCs w:val="20"/>
          </w:rPr>
          <w:t xml:space="preserve"> 4.0 International License</w:t>
        </w:r>
      </w:hyperlink>
      <w:r w:rsidRPr="00195B49">
        <w:rPr>
          <w:rStyle w:val="text-muted"/>
          <w:rFonts w:cs="Calibri"/>
          <w:sz w:val="20"/>
          <w:szCs w:val="20"/>
        </w:rPr>
        <w:t>.</w:t>
      </w:r>
    </w:p>
    <w:p w14:paraId="358D0FD0" w14:textId="77777777" w:rsidR="00195B49" w:rsidRPr="008E3FBA" w:rsidRDefault="00195B49" w:rsidP="00837D2F">
      <w:pPr>
        <w:spacing w:after="120" w:line="240" w:lineRule="auto"/>
        <w:contextualSpacing/>
        <w:rPr>
          <w:rFonts w:cs="Times New Roman"/>
          <w:sz w:val="24"/>
          <w:szCs w:val="24"/>
          <w:lang w:eastAsia="zh-CN"/>
        </w:rPr>
      </w:pPr>
    </w:p>
    <w:sectPr w:rsidR="00195B49" w:rsidRPr="008E3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01D7"/>
    <w:rsid w:val="000657A2"/>
    <w:rsid w:val="000D01D7"/>
    <w:rsid w:val="00195B49"/>
    <w:rsid w:val="00601D39"/>
    <w:rsid w:val="006B41C2"/>
    <w:rsid w:val="007145FC"/>
    <w:rsid w:val="00837D2F"/>
    <w:rsid w:val="008E1AA8"/>
    <w:rsid w:val="008E3FBA"/>
    <w:rsid w:val="008F224C"/>
    <w:rsid w:val="0097333F"/>
    <w:rsid w:val="009D7679"/>
    <w:rsid w:val="00EB776E"/>
    <w:rsid w:val="00EC2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AE1FA6"/>
  <w15:chartTrackingRefBased/>
  <w15:docId w15:val="{A6ACC759-CEF9-478A-AD35-865792CC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1D7"/>
    <w:pPr>
      <w:spacing w:after="200" w:line="276" w:lineRule="auto"/>
    </w:pPr>
    <w:rPr>
      <w:rFonts w:eastAsia="SimSun"/>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95B49"/>
    <w:rPr>
      <w:color w:val="0000FF"/>
      <w:u w:val="single"/>
    </w:rPr>
  </w:style>
  <w:style w:type="character" w:customStyle="1" w:styleId="text-muted">
    <w:name w:val="text-muted"/>
    <w:rsid w:val="00195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reativecommons.org/licenses/by-nc/4.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Ermal Garinger Academic Resource Center</Company>
  <LinksUpToDate>false</LinksUpToDate>
  <CharactersWithSpaces>2888</CharactersWithSpaces>
  <SharedDoc>false</SharedDoc>
  <HLinks>
    <vt:vector size="6" baseType="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Keah Cunningham</dc:creator>
  <cp:keywords/>
  <cp:lastModifiedBy>Cunningham, Keah M</cp:lastModifiedBy>
  <cp:revision>2</cp:revision>
  <dcterms:created xsi:type="dcterms:W3CDTF">2021-05-13T17:01:00Z</dcterms:created>
  <dcterms:modified xsi:type="dcterms:W3CDTF">2021-05-13T17:01:00Z</dcterms:modified>
</cp:coreProperties>
</file>