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C4282" w14:textId="77777777" w:rsidR="00112686" w:rsidRDefault="00F42D7B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FF05B34" w14:textId="77777777" w:rsidR="00112686" w:rsidRDefault="00F42D7B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Un paso más.</w:t>
      </w:r>
    </w:p>
    <w:p w14:paraId="4AB0823C" w14:textId="77777777" w:rsidR="00F42D7B" w:rsidRPr="00F42D7B" w:rsidRDefault="00F42D7B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F42D7B">
        <w:rPr>
          <w:rFonts w:ascii="Calibri" w:eastAsia="Calibri" w:hAnsi="Calibri" w:cs="Calibri"/>
          <w:i/>
          <w:iCs/>
        </w:rPr>
        <w:t>Voces inocentes</w:t>
      </w:r>
    </w:p>
    <w:p w14:paraId="1F203083" w14:textId="70811082" w:rsidR="00112686" w:rsidRPr="00F42D7B" w:rsidRDefault="00F42D7B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O</w:t>
      </w:r>
      <w:r w:rsidRPr="00F42D7B">
        <w:rPr>
          <w:rFonts w:ascii="Calibri" w:eastAsia="Calibri" w:hAnsi="Calibri" w:cs="Calibri"/>
          <w:lang w:val="en-US"/>
        </w:rPr>
        <w:t>scar Torres Interview 3</w:t>
      </w:r>
    </w:p>
    <w:p w14:paraId="30F1CFC8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</w:rPr>
      </w:pPr>
    </w:p>
    <w:p w14:paraId="47BCFC5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00:00</w:t>
      </w:r>
    </w:p>
    <w:p w14:paraId="3829FA9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Entonces: ¿qué pueden hacer los</w:t>
      </w:r>
    </w:p>
    <w:p w14:paraId="3D7F29E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00:02</w:t>
      </w:r>
    </w:p>
    <w:p w14:paraId="5278565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estudiantes al respecto de una guerra</w:t>
      </w:r>
    </w:p>
    <w:p w14:paraId="6D95415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00:04</w:t>
      </w:r>
    </w:p>
    <w:p w14:paraId="11F96CF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como la de El Salvador?, ¿o una guerra como Irak?,</w:t>
      </w:r>
    </w:p>
    <w:p w14:paraId="28D72EC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00:06</w:t>
      </w:r>
    </w:p>
    <w:p w14:paraId="622B6934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¿o un homicidio como en Ruanda en 1994?, ¿o un...</w:t>
      </w:r>
    </w:p>
    <w:p w14:paraId="366FDDF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00:12</w:t>
      </w:r>
    </w:p>
    <w:p w14:paraId="7CA2F9A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una guerra donde más de treinta, cuarenta</w:t>
      </w:r>
    </w:p>
    <w:p w14:paraId="1351AE2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00:15</w:t>
      </w:r>
    </w:p>
    <w:p w14:paraId="3F93DB1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mil niños están siendo usados en una</w:t>
      </w:r>
    </w:p>
    <w:p w14:paraId="264842D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00:19</w:t>
      </w:r>
    </w:p>
    <w:p w14:paraId="3D3A05C2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guerra en Uganda, en este momento?, ¿o lo</w:t>
      </w:r>
    </w:p>
    <w:p w14:paraId="75FBA56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00:21</w:t>
      </w:r>
    </w:p>
    <w:p w14:paraId="5205A75A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 xml:space="preserve">que </w:t>
      </w:r>
      <w:r w:rsidRPr="00F42D7B">
        <w:rPr>
          <w:rFonts w:ascii="Calibri" w:eastAsia="Calibri" w:hAnsi="Calibri" w:cs="Calibri"/>
        </w:rPr>
        <w:t>sucedió en el Congo? ¿Qué pueden</w:t>
      </w:r>
    </w:p>
    <w:p w14:paraId="3DF20B6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00:23</w:t>
      </w:r>
    </w:p>
    <w:p w14:paraId="09AD256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hacer?:</w:t>
      </w:r>
    </w:p>
    <w:p w14:paraId="527F8002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00:25</w:t>
      </w:r>
    </w:p>
    <w:p w14:paraId="005EA60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Puedes, si quieres firmar una petición de</w:t>
      </w:r>
    </w:p>
    <w:p w14:paraId="4A14BB4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00:28</w:t>
      </w:r>
    </w:p>
    <w:p w14:paraId="18607C7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  <w:lang w:val="en-US"/>
        </w:rPr>
        <w:t>Amnesty International</w:t>
      </w:r>
      <w:r w:rsidRPr="00F42D7B">
        <w:rPr>
          <w:rFonts w:ascii="Calibri" w:eastAsia="Calibri" w:hAnsi="Calibri" w:cs="Calibri"/>
        </w:rPr>
        <w:t>, si quieres. Puedes</w:t>
      </w:r>
    </w:p>
    <w:p w14:paraId="4894A16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00:31</w:t>
      </w:r>
    </w:p>
    <w:p w14:paraId="0900A5A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donar 10 dólares, si quieres.</w:t>
      </w:r>
    </w:p>
    <w:p w14:paraId="78E03BE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00:34</w:t>
      </w:r>
    </w:p>
    <w:p w14:paraId="4D67024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Pero más importante que eso: puedes</w:t>
      </w:r>
    </w:p>
    <w:p w14:paraId="03CE62D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00:37</w:t>
      </w:r>
    </w:p>
    <w:p w14:paraId="1FB282D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trabajar en ti mismo. Puedes cambiarte a</w:t>
      </w:r>
    </w:p>
    <w:p w14:paraId="1E511B9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00:39</w:t>
      </w:r>
    </w:p>
    <w:p w14:paraId="289C21E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ti mismo. Puedes entenderte a ti mismo.</w:t>
      </w:r>
    </w:p>
    <w:p w14:paraId="08CDA80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00:42</w:t>
      </w:r>
    </w:p>
    <w:p w14:paraId="54B32FB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Puedes comprender por qué haces lo que</w:t>
      </w:r>
    </w:p>
    <w:p w14:paraId="7939606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00:45</w:t>
      </w:r>
    </w:p>
    <w:p w14:paraId="29345E15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haces. ¿Por qué tú apoyas una decisión</w:t>
      </w:r>
    </w:p>
    <w:p w14:paraId="590A1F7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00:49</w:t>
      </w:r>
    </w:p>
    <w:p w14:paraId="7466489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lastRenderedPageBreak/>
        <w:t>de guerra sin saber realmente por qué?, ¿por qué</w:t>
      </w:r>
    </w:p>
    <w:p w14:paraId="12FC78D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00:52</w:t>
      </w:r>
    </w:p>
    <w:p w14:paraId="7AB4A6C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 xml:space="preserve">te rehúsas a estudiar </w:t>
      </w:r>
      <w:proofErr w:type="spellStart"/>
      <w:r w:rsidRPr="00F42D7B">
        <w:rPr>
          <w:rFonts w:ascii="Calibri" w:eastAsia="Calibri" w:hAnsi="Calibri" w:cs="Calibri"/>
        </w:rPr>
        <w:t>el porqué</w:t>
      </w:r>
      <w:proofErr w:type="spellEnd"/>
      <w:r w:rsidRPr="00F42D7B">
        <w:rPr>
          <w:rFonts w:ascii="Calibri" w:eastAsia="Calibri" w:hAnsi="Calibri" w:cs="Calibri"/>
        </w:rPr>
        <w:t>?,</w:t>
      </w:r>
    </w:p>
    <w:p w14:paraId="7F6FC004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00:54</w:t>
      </w:r>
    </w:p>
    <w:p w14:paraId="7D26467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¿por qué te da miedo sentarte y analizarlo?</w:t>
      </w:r>
    </w:p>
    <w:p w14:paraId="406A74E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00:58</w:t>
      </w:r>
    </w:p>
    <w:p w14:paraId="4F12F5B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¿Qué es lo que te da miedo</w:t>
      </w:r>
    </w:p>
    <w:p w14:paraId="256951B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01:00</w:t>
      </w:r>
    </w:p>
    <w:p w14:paraId="5471747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descubrir de ti mismo? Para mí el cambio</w:t>
      </w:r>
    </w:p>
    <w:p w14:paraId="1F8E951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01:03</w:t>
      </w:r>
    </w:p>
    <w:p w14:paraId="3BF93C6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existe al nivel personal, entonces es muy</w:t>
      </w:r>
    </w:p>
    <w:p w14:paraId="638E76E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01:06</w:t>
      </w:r>
    </w:p>
    <w:p w14:paraId="6B7587E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importante para mí que se den ese tiem</w:t>
      </w:r>
      <w:r w:rsidRPr="00F42D7B">
        <w:rPr>
          <w:rFonts w:ascii="Calibri" w:eastAsia="Calibri" w:hAnsi="Calibri" w:cs="Calibri"/>
        </w:rPr>
        <w:t>po,</w:t>
      </w:r>
    </w:p>
    <w:p w14:paraId="16EBF4BA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01:09</w:t>
      </w:r>
    </w:p>
    <w:p w14:paraId="7518397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que tengan el valor.</w:t>
      </w:r>
    </w:p>
    <w:p w14:paraId="3D6094E5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01:10</w:t>
      </w:r>
    </w:p>
    <w:p w14:paraId="3D3CDDF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Yo tengo una oración, yo creo mucho en</w:t>
      </w:r>
    </w:p>
    <w:p w14:paraId="631B751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01:13</w:t>
      </w:r>
    </w:p>
    <w:p w14:paraId="2F66D31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Dios, no soy religioso, pero tengo una</w:t>
      </w:r>
    </w:p>
    <w:p w14:paraId="16BCB88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01:15</w:t>
      </w:r>
    </w:p>
    <w:p w14:paraId="60FFDC1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oración muy importante que es para mí, que es:</w:t>
      </w:r>
    </w:p>
    <w:p w14:paraId="52AB88B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01:19</w:t>
      </w:r>
    </w:p>
    <w:p w14:paraId="19A9BCD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siempre le pido que me dé valor.</w:t>
      </w:r>
    </w:p>
    <w:p w14:paraId="1FBD3E9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01:22</w:t>
      </w:r>
    </w:p>
    <w:p w14:paraId="3A172E8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I ask for courage,</w:t>
      </w:r>
    </w:p>
    <w:p w14:paraId="2661AF3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01:24</w:t>
      </w:r>
    </w:p>
    <w:p w14:paraId="0C8AA7B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  <w:lang w:val="en-US"/>
        </w:rPr>
        <w:t>to be me, to find out who I am,</w:t>
      </w:r>
      <w:r w:rsidRPr="00F42D7B">
        <w:rPr>
          <w:rFonts w:ascii="Calibri" w:eastAsia="Calibri" w:hAnsi="Calibri" w:cs="Calibri"/>
        </w:rPr>
        <w:t xml:space="preserve"> quién soy. Siempre</w:t>
      </w:r>
    </w:p>
    <w:p w14:paraId="3E510B2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01:30</w:t>
      </w:r>
    </w:p>
    <w:p w14:paraId="46265BD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pido eso.</w:t>
      </w:r>
    </w:p>
    <w:p w14:paraId="489E4489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AB81827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03838EF3" w14:textId="77777777" w:rsidR="00112686" w:rsidRPr="00F42D7B" w:rsidRDefault="00F42D7B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42D7B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42D7B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42D7B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42D7B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90FC0A3" wp14:editId="1C5E2E8B">
            <wp:simplePos x="0" y="0"/>
            <wp:positionH relativeFrom="column">
              <wp:posOffset>-9509</wp:posOffset>
            </wp:positionH>
            <wp:positionV relativeFrom="paragraph">
              <wp:posOffset>-2527</wp:posOffset>
            </wp:positionV>
            <wp:extent cx="838200" cy="295275"/>
            <wp:effectExtent l="0" t="0" r="0" b="0"/>
            <wp:wrapSquare wrapText="bothSides" distT="0" distB="0" distL="114300" distR="114300"/>
            <wp:docPr id="1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12686" w:rsidRPr="00F42D7B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86"/>
    <w:rsid w:val="00112686"/>
    <w:rsid w:val="00F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36940"/>
  <w15:docId w15:val="{BE8649E3-F18F-4FAD-BBF3-AF6CFE66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YJOOhD83QBjC+oPK/lGVayjHRQ==">AMUW2mVNBY5IyaiO+pYkjJogNmSozg/BjkrKUynjrOfxNdMI9LCUH3TEZ3QJV2FjbLj+U93dOJTBHyyHH4K0aPCuRRtCqzB5lGUFwc8bTx/rkViWs9tvk2dAkuupXxeBTkLXyDpkLIUR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FC5E427-5B88-45D1-B076-BF953E2CF303}"/>
</file>

<file path=customXml/itemProps3.xml><?xml version="1.0" encoding="utf-8"?>
<ds:datastoreItem xmlns:ds="http://schemas.openxmlformats.org/officeDocument/2006/customXml" ds:itemID="{76377608-CBF9-4F85-AC36-DF474843519F}"/>
</file>

<file path=customXml/itemProps4.xml><?xml version="1.0" encoding="utf-8"?>
<ds:datastoreItem xmlns:ds="http://schemas.openxmlformats.org/officeDocument/2006/customXml" ds:itemID="{5EBB831A-B0C3-4D8C-89B0-84AED4A67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